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592C3E" w14:textId="3D63C846" w:rsidR="006B0E2D" w:rsidRPr="00EC1BDA" w:rsidRDefault="00EC1BDA" w:rsidP="00EC1BDA">
      <w:pPr>
        <w:jc w:val="center"/>
        <w:rPr>
          <w:rFonts w:ascii="Times New Roman" w:hAnsi="Times New Roman" w:cs="Times New Roman"/>
          <w:sz w:val="32"/>
          <w:szCs w:val="32"/>
        </w:rPr>
      </w:pPr>
      <w:r w:rsidRPr="00EC1BDA">
        <w:rPr>
          <w:rFonts w:ascii="Times New Roman" w:hAnsi="Times New Roman" w:cs="Times New Roman"/>
          <w:sz w:val="32"/>
          <w:szCs w:val="32"/>
        </w:rPr>
        <w:t>Institutional Learning Management System</w:t>
      </w:r>
    </w:p>
    <w:p w14:paraId="2ACD9FA3" w14:textId="77777777" w:rsidR="00EC1BDA" w:rsidRPr="00EC1BDA" w:rsidRDefault="00EC1BDA" w:rsidP="00EC1BDA">
      <w:pPr>
        <w:jc w:val="center"/>
        <w:rPr>
          <w:rFonts w:ascii="Times New Roman" w:hAnsi="Times New Roman" w:cs="Times New Roman"/>
          <w:sz w:val="32"/>
          <w:szCs w:val="32"/>
        </w:rPr>
      </w:pPr>
    </w:p>
    <w:p w14:paraId="0777B51C" w14:textId="205A0D22" w:rsidR="00EC1BDA" w:rsidRDefault="00EC1BDA" w:rsidP="00EC1BDA">
      <w:pPr>
        <w:jc w:val="center"/>
      </w:pPr>
      <w:r>
        <w:t>For</w:t>
      </w:r>
    </w:p>
    <w:p w14:paraId="2DD85F3C" w14:textId="47A57212" w:rsidR="00EC1BDA" w:rsidRDefault="00EC1BDA" w:rsidP="00EC1BDA">
      <w:pPr>
        <w:jc w:val="center"/>
        <w:rPr>
          <w:rFonts w:ascii="Times New Roman" w:hAnsi="Times New Roman" w:cs="Times New Roman"/>
          <w:sz w:val="36"/>
          <w:szCs w:val="36"/>
        </w:rPr>
      </w:pPr>
      <w:r w:rsidRPr="00EC1BDA">
        <w:rPr>
          <w:rFonts w:ascii="Times New Roman" w:hAnsi="Times New Roman" w:cs="Times New Roman"/>
          <w:sz w:val="36"/>
          <w:szCs w:val="36"/>
        </w:rPr>
        <w:t>Vidyasagar University</w:t>
      </w:r>
    </w:p>
    <w:p w14:paraId="747EA366" w14:textId="64BADB0B" w:rsidR="00EC1BDA" w:rsidRDefault="00EC1BDA" w:rsidP="00EC1BDA">
      <w:pPr>
        <w:jc w:val="center"/>
        <w:rPr>
          <w:rFonts w:ascii="Times New Roman" w:hAnsi="Times New Roman" w:cs="Times New Roman"/>
          <w:sz w:val="36"/>
          <w:szCs w:val="36"/>
        </w:rPr>
      </w:pPr>
      <w:r>
        <w:rPr>
          <w:rFonts w:ascii="Times New Roman" w:hAnsi="Times New Roman" w:cs="Times New Roman"/>
          <w:sz w:val="36"/>
          <w:szCs w:val="36"/>
        </w:rPr>
        <w:t>Content Writer</w:t>
      </w:r>
    </w:p>
    <w:p w14:paraId="742E02ED" w14:textId="77777777" w:rsidR="00EC1BDA" w:rsidRPr="00EC1BDA" w:rsidRDefault="00EC1BDA" w:rsidP="00EC1BDA">
      <w:pPr>
        <w:shd w:val="clear" w:color="auto" w:fill="FFFFFF"/>
        <w:spacing w:after="0" w:line="240" w:lineRule="auto"/>
        <w:jc w:val="center"/>
        <w:rPr>
          <w:rFonts w:ascii="Times New Roman" w:eastAsia="Times New Roman" w:hAnsi="Times New Roman" w:cs="Times New Roman"/>
          <w:color w:val="500050"/>
          <w:sz w:val="36"/>
          <w:szCs w:val="36"/>
          <w:lang w:val="en-IN" w:eastAsia="en-IN"/>
        </w:rPr>
      </w:pPr>
      <w:r w:rsidRPr="00EC1BDA">
        <w:rPr>
          <w:rFonts w:ascii="Times New Roman" w:eastAsia="Times New Roman" w:hAnsi="Times New Roman" w:cs="Times New Roman"/>
          <w:color w:val="500050"/>
          <w:sz w:val="36"/>
          <w:szCs w:val="36"/>
          <w:lang w:val="en-IN" w:eastAsia="en-IN"/>
        </w:rPr>
        <w:t>Dr. Dipa Banerjee</w:t>
      </w:r>
    </w:p>
    <w:p w14:paraId="24332893" w14:textId="77777777" w:rsidR="00EC1BDA" w:rsidRPr="00EC1BDA" w:rsidRDefault="00EC1BDA" w:rsidP="00EC1BDA">
      <w:pPr>
        <w:shd w:val="clear" w:color="auto" w:fill="FFFFFF"/>
        <w:spacing w:after="0" w:line="240" w:lineRule="auto"/>
        <w:jc w:val="center"/>
        <w:rPr>
          <w:rFonts w:ascii="Times New Roman" w:eastAsia="Times New Roman" w:hAnsi="Times New Roman" w:cs="Times New Roman"/>
          <w:color w:val="500050"/>
          <w:sz w:val="36"/>
          <w:szCs w:val="36"/>
          <w:lang w:val="en-IN" w:eastAsia="en-IN"/>
        </w:rPr>
      </w:pPr>
      <w:r w:rsidRPr="00EC1BDA">
        <w:rPr>
          <w:rFonts w:ascii="Times New Roman" w:eastAsia="Times New Roman" w:hAnsi="Times New Roman" w:cs="Times New Roman"/>
          <w:color w:val="500050"/>
          <w:sz w:val="36"/>
          <w:szCs w:val="36"/>
          <w:lang w:val="en-IN" w:eastAsia="en-IN"/>
        </w:rPr>
        <w:t>Assistant Professor</w:t>
      </w:r>
    </w:p>
    <w:p w14:paraId="59A84739" w14:textId="77777777" w:rsidR="00EC1BDA" w:rsidRPr="00EC1BDA" w:rsidRDefault="00EC1BDA" w:rsidP="00EC1BDA">
      <w:pPr>
        <w:shd w:val="clear" w:color="auto" w:fill="FFFFFF"/>
        <w:spacing w:after="0" w:line="240" w:lineRule="auto"/>
        <w:jc w:val="center"/>
        <w:rPr>
          <w:rFonts w:ascii="Times New Roman" w:eastAsia="Times New Roman" w:hAnsi="Times New Roman" w:cs="Times New Roman"/>
          <w:color w:val="500050"/>
          <w:sz w:val="36"/>
          <w:szCs w:val="36"/>
          <w:lang w:val="en-IN" w:eastAsia="en-IN"/>
        </w:rPr>
      </w:pPr>
      <w:r w:rsidRPr="00EC1BDA">
        <w:rPr>
          <w:rFonts w:ascii="Times New Roman" w:eastAsia="Times New Roman" w:hAnsi="Times New Roman" w:cs="Times New Roman"/>
          <w:color w:val="500050"/>
          <w:sz w:val="36"/>
          <w:szCs w:val="36"/>
          <w:lang w:val="en-IN" w:eastAsia="en-IN"/>
        </w:rPr>
        <w:t>Department of Business Administration</w:t>
      </w:r>
    </w:p>
    <w:p w14:paraId="27C13BE9" w14:textId="77777777" w:rsidR="00EC1BDA" w:rsidRPr="00EC1BDA" w:rsidRDefault="00EC1BDA" w:rsidP="00EC1BDA">
      <w:pPr>
        <w:shd w:val="clear" w:color="auto" w:fill="FFFFFF"/>
        <w:spacing w:after="0" w:line="240" w:lineRule="auto"/>
        <w:jc w:val="center"/>
        <w:rPr>
          <w:rFonts w:ascii="Times New Roman" w:eastAsia="Times New Roman" w:hAnsi="Times New Roman" w:cs="Times New Roman"/>
          <w:color w:val="500050"/>
          <w:sz w:val="36"/>
          <w:szCs w:val="36"/>
          <w:lang w:val="en-IN" w:eastAsia="en-IN"/>
        </w:rPr>
      </w:pPr>
      <w:r w:rsidRPr="00EC1BDA">
        <w:rPr>
          <w:rFonts w:ascii="Times New Roman" w:eastAsia="Times New Roman" w:hAnsi="Times New Roman" w:cs="Times New Roman"/>
          <w:color w:val="500050"/>
          <w:sz w:val="36"/>
          <w:szCs w:val="36"/>
          <w:lang w:val="en-IN" w:eastAsia="en-IN"/>
        </w:rPr>
        <w:t>Vidyasagar University</w:t>
      </w:r>
    </w:p>
    <w:p w14:paraId="09534F84" w14:textId="77777777" w:rsidR="00EC1BDA" w:rsidRPr="00EC1BDA" w:rsidRDefault="00EC1BDA" w:rsidP="00EC1BDA">
      <w:pPr>
        <w:jc w:val="center"/>
        <w:rPr>
          <w:rFonts w:ascii="Times New Roman" w:hAnsi="Times New Roman" w:cs="Times New Roman"/>
          <w:sz w:val="36"/>
          <w:szCs w:val="36"/>
        </w:rPr>
      </w:pPr>
    </w:p>
    <w:p w14:paraId="3DCA9E9C" w14:textId="77777777" w:rsidR="00EC1BDA" w:rsidRDefault="00EC1BDA"/>
    <w:p w14:paraId="56340128" w14:textId="77777777" w:rsidR="00EC1BDA" w:rsidRDefault="00EC1BDA"/>
    <w:p w14:paraId="0F4A928D" w14:textId="77777777" w:rsidR="00EC1BDA" w:rsidRDefault="00EC1BDA"/>
    <w:p w14:paraId="77FE592E" w14:textId="77777777" w:rsidR="00EC1BDA" w:rsidRDefault="00EC1BDA"/>
    <w:p w14:paraId="4AC75676" w14:textId="77777777" w:rsidR="00EC1BDA" w:rsidRDefault="00EC1BDA"/>
    <w:p w14:paraId="08FF98F7" w14:textId="77777777" w:rsidR="00EC1BDA" w:rsidRDefault="00EC1BDA"/>
    <w:p w14:paraId="07012F47" w14:textId="77777777" w:rsidR="00EC1BDA" w:rsidRDefault="00EC1BDA"/>
    <w:p w14:paraId="5A5BE7E4" w14:textId="77777777" w:rsidR="00EC1BDA" w:rsidRDefault="00EC1BDA"/>
    <w:p w14:paraId="1E1E1B69" w14:textId="77777777" w:rsidR="00EC1BDA" w:rsidRDefault="00EC1BDA"/>
    <w:p w14:paraId="350BC2D4" w14:textId="77777777" w:rsidR="00EC1BDA" w:rsidRDefault="00EC1BDA"/>
    <w:p w14:paraId="28080C60" w14:textId="77777777" w:rsidR="00EC1BDA" w:rsidRDefault="00EC1BDA"/>
    <w:p w14:paraId="5108C2D3" w14:textId="77777777" w:rsidR="00EC1BDA" w:rsidRDefault="00EC1BDA"/>
    <w:p w14:paraId="6C287B4D" w14:textId="77777777" w:rsidR="00EC1BDA" w:rsidRDefault="00EC1BDA"/>
    <w:p w14:paraId="28EF1DAB" w14:textId="77777777" w:rsidR="00EC1BDA" w:rsidRDefault="00EC1BDA"/>
    <w:p w14:paraId="7ADE64D7" w14:textId="77777777" w:rsidR="00EC1BDA" w:rsidRDefault="00EC1BDA"/>
    <w:p w14:paraId="75C4FEC1" w14:textId="77777777" w:rsidR="00EC1BDA" w:rsidRDefault="00EC1BDA"/>
    <w:p w14:paraId="1859E41C" w14:textId="77777777" w:rsidR="00EC1BDA" w:rsidRDefault="00EC1BDA"/>
    <w:p w14:paraId="09FE092E" w14:textId="77777777" w:rsidR="00EC1BDA" w:rsidRDefault="00EC1BDA"/>
    <w:p w14:paraId="74CB3864" w14:textId="77777777" w:rsidR="00EC1BDA" w:rsidRDefault="00EC1BDA"/>
    <w:p w14:paraId="20BA2A39" w14:textId="77777777" w:rsidR="00EC1BDA" w:rsidRDefault="00EC1BDA"/>
    <w:p w14:paraId="14A1E06D" w14:textId="77777777" w:rsidR="00EC1BDA" w:rsidRDefault="00EC1BDA"/>
    <w:p w14:paraId="1C1410ED" w14:textId="77777777" w:rsidR="00EC1BDA" w:rsidRDefault="00EC1BDA"/>
    <w:p w14:paraId="726C6106" w14:textId="77777777" w:rsidR="00EC1BDA" w:rsidRDefault="00EC1BDA"/>
    <w:p w14:paraId="7F030B74" w14:textId="77777777" w:rsidR="0056598F" w:rsidRPr="00E3328F" w:rsidRDefault="00E3328F" w:rsidP="00E3328F">
      <w:pPr>
        <w:spacing w:line="360" w:lineRule="auto"/>
        <w:rPr>
          <w:rFonts w:ascii="Arial" w:eastAsia="Calibri" w:hAnsi="Arial" w:cs="Arial"/>
          <w:b/>
          <w:sz w:val="24"/>
          <w:szCs w:val="24"/>
          <w:u w:val="single"/>
        </w:rPr>
      </w:pPr>
      <w:r w:rsidRPr="00E3328F">
        <w:rPr>
          <w:rFonts w:ascii="Arial" w:eastAsia="Calibri" w:hAnsi="Arial" w:cs="Arial"/>
          <w:b/>
          <w:sz w:val="24"/>
          <w:szCs w:val="24"/>
          <w:u w:val="single"/>
        </w:rPr>
        <w:t>MBA 203</w:t>
      </w:r>
    </w:p>
    <w:p w14:paraId="25D3377A" w14:textId="77777777" w:rsidR="0056598F" w:rsidRPr="00C46537" w:rsidRDefault="00C13E0D" w:rsidP="0056598F">
      <w:pPr>
        <w:spacing w:line="360" w:lineRule="auto"/>
        <w:jc w:val="center"/>
        <w:rPr>
          <w:rFonts w:ascii="Arial" w:eastAsia="Calibri" w:hAnsi="Arial" w:cs="Arial"/>
          <w:b/>
          <w:sz w:val="48"/>
          <w:szCs w:val="48"/>
          <w:u w:val="single"/>
        </w:rPr>
      </w:pPr>
      <w:r>
        <w:rPr>
          <w:rFonts w:ascii="Arial" w:eastAsia="Calibri" w:hAnsi="Arial" w:cs="Arial"/>
          <w:b/>
          <w:sz w:val="48"/>
          <w:szCs w:val="48"/>
          <w:u w:val="single"/>
        </w:rPr>
        <w:t>Performance Appraisal</w:t>
      </w:r>
      <w:r w:rsidR="0056598F">
        <w:rPr>
          <w:rFonts w:ascii="Arial" w:eastAsia="Calibri" w:hAnsi="Arial" w:cs="Arial"/>
          <w:b/>
          <w:sz w:val="48"/>
          <w:szCs w:val="48"/>
          <w:u w:val="single"/>
        </w:rPr>
        <w:t xml:space="preserve"> </w:t>
      </w:r>
    </w:p>
    <w:p w14:paraId="3303FCB7" w14:textId="77777777" w:rsidR="00A777CD" w:rsidRDefault="00A777CD" w:rsidP="00A777CD">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Unit V: </w:t>
      </w:r>
      <w:r>
        <w:rPr>
          <w:rFonts w:ascii="Times New Roman" w:eastAsia="Calibri" w:hAnsi="Times New Roman" w:cs="Times New Roman"/>
          <w:sz w:val="24"/>
          <w:szCs w:val="24"/>
          <w:lang w:val="en-IN"/>
        </w:rPr>
        <w:t xml:space="preserve">Performance Appraisal: Meaning, traditional and modern methods, problems in Appraisal, potential assessment, </w:t>
      </w:r>
      <w:r>
        <w:rPr>
          <w:rFonts w:ascii="Times New Roman" w:hAnsi="Times New Roman" w:cs="Times New Roman"/>
          <w:sz w:val="24"/>
          <w:szCs w:val="24"/>
        </w:rPr>
        <w:t>errors in appraisal</w:t>
      </w:r>
      <w:r>
        <w:rPr>
          <w:rFonts w:ascii="Times New Roman" w:eastAsia="Calibri" w:hAnsi="Times New Roman" w:cs="Times New Roman"/>
          <w:sz w:val="24"/>
          <w:szCs w:val="24"/>
          <w:lang w:val="en-IN"/>
        </w:rPr>
        <w:t>, basic issues in compensation management.</w:t>
      </w:r>
    </w:p>
    <w:p w14:paraId="3B02D791" w14:textId="77777777" w:rsidR="00215953" w:rsidRDefault="00A777CD">
      <w:r>
        <w:t>_________________________________________________________________________________________________________________</w:t>
      </w:r>
    </w:p>
    <w:p w14:paraId="77149C68" w14:textId="77777777" w:rsidR="00215953" w:rsidRDefault="00215953"/>
    <w:p w14:paraId="6CC12D9A" w14:textId="77777777" w:rsidR="00847A19" w:rsidRPr="00847A19" w:rsidRDefault="00847A19" w:rsidP="00847A19">
      <w:pPr>
        <w:rPr>
          <w:rFonts w:ascii="Arial" w:hAnsi="Arial" w:cs="Arial"/>
          <w:b/>
          <w:sz w:val="28"/>
          <w:szCs w:val="28"/>
        </w:rPr>
      </w:pPr>
      <w:r>
        <w:rPr>
          <w:rFonts w:ascii="Arial" w:hAnsi="Arial" w:cs="Arial"/>
          <w:b/>
          <w:sz w:val="28"/>
          <w:szCs w:val="28"/>
        </w:rPr>
        <w:t xml:space="preserve">1. Concept </w:t>
      </w:r>
      <w:r w:rsidRPr="00847A19">
        <w:rPr>
          <w:rFonts w:ascii="Arial" w:hAnsi="Arial" w:cs="Arial"/>
          <w:b/>
          <w:sz w:val="28"/>
          <w:szCs w:val="28"/>
        </w:rPr>
        <w:t xml:space="preserve">Meaning </w:t>
      </w:r>
      <w:r>
        <w:rPr>
          <w:rFonts w:ascii="Arial" w:hAnsi="Arial" w:cs="Arial"/>
          <w:b/>
          <w:sz w:val="28"/>
          <w:szCs w:val="28"/>
        </w:rPr>
        <w:t>and</w:t>
      </w:r>
      <w:r w:rsidRPr="00F94754">
        <w:rPr>
          <w:rFonts w:ascii="Arial" w:hAnsi="Arial" w:cs="Arial"/>
          <w:b/>
          <w:sz w:val="28"/>
          <w:szCs w:val="28"/>
        </w:rPr>
        <w:t xml:space="preserve"> Definition</w:t>
      </w:r>
      <w:r w:rsidRPr="00847A19">
        <w:rPr>
          <w:rFonts w:ascii="Arial" w:hAnsi="Arial" w:cs="Arial"/>
          <w:b/>
          <w:sz w:val="28"/>
          <w:szCs w:val="28"/>
        </w:rPr>
        <w:t xml:space="preserve"> of Performance Appraisal</w:t>
      </w:r>
    </w:p>
    <w:p w14:paraId="49FF5578" w14:textId="77777777" w:rsidR="00215953" w:rsidRDefault="003A4FF9" w:rsidP="00036877">
      <w:pPr>
        <w:spacing w:line="360" w:lineRule="auto"/>
        <w:jc w:val="both"/>
        <w:rPr>
          <w:rFonts w:ascii="Arial" w:hAnsi="Arial" w:cs="Arial"/>
          <w:sz w:val="24"/>
          <w:szCs w:val="24"/>
        </w:rPr>
      </w:pPr>
      <w:r w:rsidRPr="00847A19">
        <w:rPr>
          <w:rFonts w:ascii="Arial" w:hAnsi="Arial" w:cs="Arial"/>
          <w:b/>
          <w:sz w:val="24"/>
          <w:szCs w:val="24"/>
        </w:rPr>
        <w:t>Performance Appraisal:</w:t>
      </w:r>
      <w:r w:rsidRPr="00847A19">
        <w:rPr>
          <w:rFonts w:ascii="Arial" w:hAnsi="Arial" w:cs="Arial"/>
          <w:sz w:val="24"/>
          <w:szCs w:val="24"/>
        </w:rPr>
        <w:t xml:space="preserve">  </w:t>
      </w:r>
    </w:p>
    <w:p w14:paraId="637EC56B" w14:textId="77777777" w:rsidR="00036877" w:rsidRPr="00036877" w:rsidRDefault="00036877" w:rsidP="00036877">
      <w:pPr>
        <w:spacing w:line="360" w:lineRule="auto"/>
        <w:jc w:val="both"/>
        <w:rPr>
          <w:rFonts w:ascii="Arial" w:hAnsi="Arial" w:cs="Arial"/>
          <w:sz w:val="24"/>
          <w:szCs w:val="24"/>
        </w:rPr>
      </w:pPr>
      <w:r w:rsidRPr="00036877">
        <w:rPr>
          <w:rFonts w:ascii="Arial" w:hAnsi="Arial" w:cs="Arial"/>
          <w:sz w:val="24"/>
          <w:szCs w:val="24"/>
        </w:rPr>
        <w:t>An evaluation of an object's or person's value is called an appraisal, and an assessment of an employee's value in terms of the effectiveness of the organization is called a performance appraisal. It is the procedure for gathering, evaluating, and recording data regarding an employee's relative value to the company.</w:t>
      </w:r>
    </w:p>
    <w:p w14:paraId="11687822" w14:textId="77777777" w:rsidR="00036877" w:rsidRPr="00036877" w:rsidRDefault="00036877" w:rsidP="00036877">
      <w:pPr>
        <w:spacing w:line="360" w:lineRule="auto"/>
        <w:jc w:val="both"/>
        <w:rPr>
          <w:rFonts w:ascii="Arial" w:hAnsi="Arial" w:cs="Arial"/>
          <w:sz w:val="24"/>
          <w:szCs w:val="24"/>
        </w:rPr>
      </w:pPr>
      <w:r w:rsidRPr="00036877">
        <w:rPr>
          <w:rFonts w:ascii="Arial" w:hAnsi="Arial" w:cs="Arial"/>
          <w:sz w:val="24"/>
          <w:szCs w:val="24"/>
        </w:rPr>
        <w:t>A periodical evaluation of an employee's work performance and overall contribution to a firm is known as a performance appraisal.</w:t>
      </w:r>
    </w:p>
    <w:p w14:paraId="6FD57728" w14:textId="77777777" w:rsidR="00036877" w:rsidRDefault="00036877" w:rsidP="00036877">
      <w:pPr>
        <w:spacing w:line="360" w:lineRule="auto"/>
        <w:jc w:val="both"/>
        <w:rPr>
          <w:rFonts w:ascii="Arial" w:hAnsi="Arial" w:cs="Arial"/>
          <w:sz w:val="24"/>
          <w:szCs w:val="24"/>
        </w:rPr>
      </w:pPr>
      <w:r w:rsidRPr="00036877">
        <w:rPr>
          <w:rFonts w:ascii="Arial" w:hAnsi="Arial" w:cs="Arial"/>
          <w:sz w:val="24"/>
          <w:szCs w:val="24"/>
        </w:rPr>
        <w:t xml:space="preserve">It is a methodical and unbiased way to assess how well a person is doing his job and it plays a role in directing and controlling career development. An employee's personal </w:t>
      </w:r>
      <w:r w:rsidRPr="00036877">
        <w:rPr>
          <w:rFonts w:ascii="Arial" w:hAnsi="Arial" w:cs="Arial"/>
          <w:sz w:val="24"/>
          <w:szCs w:val="24"/>
        </w:rPr>
        <w:lastRenderedPageBreak/>
        <w:t>strengths and shortcomings, recent accomplishments and failures, and readiness for promotion or more training are all examined in a performance review.</w:t>
      </w:r>
    </w:p>
    <w:p w14:paraId="6B492C52" w14:textId="77777777" w:rsidR="00715247" w:rsidRPr="00715247" w:rsidRDefault="00715247" w:rsidP="005774A9">
      <w:pPr>
        <w:spacing w:before="100" w:beforeAutospacing="1" w:after="100" w:afterAutospacing="1" w:line="360" w:lineRule="auto"/>
        <w:jc w:val="both"/>
        <w:outlineLvl w:val="1"/>
        <w:rPr>
          <w:rFonts w:ascii="Arial" w:hAnsi="Arial" w:cs="Arial"/>
          <w:sz w:val="24"/>
          <w:szCs w:val="24"/>
        </w:rPr>
      </w:pPr>
      <w:r w:rsidRPr="00715247">
        <w:rPr>
          <w:rFonts w:ascii="Arial" w:hAnsi="Arial" w:cs="Arial"/>
          <w:sz w:val="24"/>
          <w:szCs w:val="24"/>
        </w:rPr>
        <w:t>Periodically, but continuously, performance evaluations are conducted. It is a component of a wider performance management system, and both managerial and non-managerial staff fall within its purview.</w:t>
      </w:r>
    </w:p>
    <w:p w14:paraId="71362A1E" w14:textId="77777777" w:rsidR="00715247" w:rsidRDefault="00715247" w:rsidP="005774A9">
      <w:pPr>
        <w:spacing w:before="100" w:beforeAutospacing="1" w:after="100" w:afterAutospacing="1" w:line="360" w:lineRule="auto"/>
        <w:jc w:val="both"/>
        <w:outlineLvl w:val="1"/>
        <w:rPr>
          <w:rFonts w:ascii="Arial" w:hAnsi="Arial" w:cs="Arial"/>
          <w:b/>
          <w:sz w:val="24"/>
          <w:szCs w:val="24"/>
        </w:rPr>
      </w:pPr>
    </w:p>
    <w:p w14:paraId="45FAA321" w14:textId="77777777" w:rsidR="005774A9" w:rsidRPr="00715247" w:rsidRDefault="00313D28" w:rsidP="005774A9">
      <w:pPr>
        <w:spacing w:before="100" w:beforeAutospacing="1" w:after="100" w:afterAutospacing="1" w:line="360" w:lineRule="auto"/>
        <w:jc w:val="both"/>
        <w:outlineLvl w:val="1"/>
        <w:rPr>
          <w:rFonts w:ascii="Arial" w:hAnsi="Arial" w:cs="Arial"/>
          <w:sz w:val="24"/>
          <w:szCs w:val="24"/>
        </w:rPr>
      </w:pPr>
      <w:r w:rsidRPr="00313D28">
        <w:rPr>
          <w:rFonts w:ascii="Arial" w:hAnsi="Arial" w:cs="Arial"/>
          <w:b/>
          <w:sz w:val="24"/>
          <w:szCs w:val="24"/>
        </w:rPr>
        <w:t>Definition:</w:t>
      </w:r>
      <w:r>
        <w:rPr>
          <w:rFonts w:ascii="Arial" w:hAnsi="Arial" w:cs="Arial"/>
          <w:sz w:val="24"/>
          <w:szCs w:val="24"/>
        </w:rPr>
        <w:t xml:space="preserve"> </w:t>
      </w:r>
      <w:r w:rsidR="005774A9" w:rsidRPr="00715247">
        <w:rPr>
          <w:rFonts w:ascii="Arial" w:hAnsi="Arial" w:cs="Arial"/>
          <w:sz w:val="24"/>
          <w:szCs w:val="24"/>
          <w:shd w:val="clear" w:color="auto" w:fill="FFFFFF"/>
        </w:rPr>
        <w:t xml:space="preserve">According to </w:t>
      </w:r>
      <w:proofErr w:type="spellStart"/>
      <w:r w:rsidR="005774A9" w:rsidRPr="00715247">
        <w:rPr>
          <w:rFonts w:ascii="Arial" w:hAnsi="Arial" w:cs="Arial"/>
          <w:sz w:val="24"/>
          <w:szCs w:val="24"/>
          <w:shd w:val="clear" w:color="auto" w:fill="FFFFFF"/>
        </w:rPr>
        <w:t>Flippo</w:t>
      </w:r>
      <w:proofErr w:type="spellEnd"/>
      <w:r w:rsidR="005774A9" w:rsidRPr="00715247">
        <w:rPr>
          <w:rFonts w:ascii="Arial" w:hAnsi="Arial" w:cs="Arial"/>
          <w:sz w:val="24"/>
          <w:szCs w:val="24"/>
          <w:shd w:val="clear" w:color="auto" w:fill="FFFFFF"/>
        </w:rPr>
        <w:t>, a prominent personality in the field of Human resources, "performance appraisal is the systematic, periodic and an impartial rating of an employee’s excellence in the matters pertaining to his present job and his potential for a better job."</w:t>
      </w:r>
    </w:p>
    <w:p w14:paraId="3B5107EC" w14:textId="77777777" w:rsidR="00215953" w:rsidRPr="00715247" w:rsidRDefault="005774A9" w:rsidP="00313D28">
      <w:pPr>
        <w:spacing w:before="100" w:beforeAutospacing="1" w:after="100" w:afterAutospacing="1" w:line="360" w:lineRule="auto"/>
        <w:jc w:val="both"/>
        <w:outlineLvl w:val="1"/>
        <w:rPr>
          <w:rFonts w:ascii="Arial" w:hAnsi="Arial" w:cs="Arial"/>
          <w:sz w:val="24"/>
          <w:szCs w:val="24"/>
        </w:rPr>
      </w:pPr>
      <w:r w:rsidRPr="00715247">
        <w:rPr>
          <w:rFonts w:ascii="Arial" w:hAnsi="Arial" w:cs="Arial"/>
          <w:sz w:val="24"/>
          <w:szCs w:val="24"/>
        </w:rPr>
        <w:t xml:space="preserve">Other </w:t>
      </w:r>
      <w:r w:rsidR="00F94754" w:rsidRPr="00715247">
        <w:rPr>
          <w:rFonts w:ascii="Arial" w:hAnsi="Arial" w:cs="Arial"/>
          <w:sz w:val="24"/>
          <w:szCs w:val="24"/>
        </w:rPr>
        <w:t>definition:</w:t>
      </w:r>
      <w:r w:rsidR="002B4E24" w:rsidRPr="00715247">
        <w:rPr>
          <w:rFonts w:ascii="Arial" w:hAnsi="Arial" w:cs="Arial"/>
          <w:sz w:val="24"/>
          <w:szCs w:val="24"/>
        </w:rPr>
        <w:t xml:space="preserve"> </w:t>
      </w:r>
      <w:r w:rsidR="00F610E3" w:rsidRPr="00715247">
        <w:rPr>
          <w:rFonts w:ascii="Arial" w:hAnsi="Arial" w:cs="Arial"/>
          <w:sz w:val="24"/>
          <w:szCs w:val="24"/>
        </w:rPr>
        <w:t>“Performance appraisal is the process of defining expectations for employee’s performance; measuring, evaluating and recording employee performance relative to those expectations; and providing feedback to the employee.”</w:t>
      </w:r>
    </w:p>
    <w:p w14:paraId="2EA9C7E5" w14:textId="77777777" w:rsidR="00847A19" w:rsidRDefault="00847A19" w:rsidP="003A4FF9">
      <w:pPr>
        <w:spacing w:before="100" w:beforeAutospacing="1" w:after="100" w:afterAutospacing="1" w:line="360" w:lineRule="auto"/>
        <w:outlineLvl w:val="2"/>
        <w:rPr>
          <w:rFonts w:ascii="Arial" w:eastAsia="Times New Roman" w:hAnsi="Arial" w:cs="Arial"/>
          <w:b/>
          <w:bCs/>
          <w:sz w:val="24"/>
          <w:szCs w:val="24"/>
        </w:rPr>
      </w:pPr>
      <w:r>
        <w:rPr>
          <w:rFonts w:ascii="Arial" w:hAnsi="Arial" w:cs="Arial"/>
          <w:b/>
          <w:sz w:val="28"/>
          <w:szCs w:val="28"/>
        </w:rPr>
        <w:t>2. O</w:t>
      </w:r>
      <w:r w:rsidRPr="00F94754">
        <w:rPr>
          <w:rFonts w:ascii="Arial" w:hAnsi="Arial" w:cs="Arial"/>
          <w:b/>
          <w:sz w:val="28"/>
          <w:szCs w:val="28"/>
        </w:rPr>
        <w:t>bjectives of Performance Appraisal</w:t>
      </w:r>
      <w:r w:rsidR="00BB10DF">
        <w:rPr>
          <w:rFonts w:ascii="Arial" w:eastAsia="Times New Roman" w:hAnsi="Arial" w:cs="Arial"/>
          <w:b/>
          <w:bCs/>
          <w:sz w:val="24"/>
          <w:szCs w:val="24"/>
        </w:rPr>
        <w:t>:</w:t>
      </w:r>
      <w:r w:rsidR="003A4FF9">
        <w:rPr>
          <w:rFonts w:ascii="Arial" w:eastAsia="Times New Roman" w:hAnsi="Arial" w:cs="Arial"/>
          <w:b/>
          <w:bCs/>
          <w:sz w:val="24"/>
          <w:szCs w:val="24"/>
        </w:rPr>
        <w:t xml:space="preserve"> </w:t>
      </w:r>
    </w:p>
    <w:p w14:paraId="426669E4" w14:textId="77777777" w:rsidR="00313D28" w:rsidRPr="003A4FF9" w:rsidRDefault="00B356D5" w:rsidP="003A4FF9">
      <w:pPr>
        <w:spacing w:before="100" w:beforeAutospacing="1" w:after="100" w:afterAutospacing="1" w:line="360" w:lineRule="auto"/>
        <w:outlineLvl w:val="2"/>
        <w:rPr>
          <w:rFonts w:ascii="Arial" w:eastAsia="Times New Roman" w:hAnsi="Arial" w:cs="Arial"/>
          <w:b/>
          <w:bCs/>
          <w:sz w:val="24"/>
          <w:szCs w:val="24"/>
        </w:rPr>
      </w:pPr>
      <w:r>
        <w:rPr>
          <w:rFonts w:ascii="Arial" w:eastAsia="Times New Roman" w:hAnsi="Arial" w:cs="Arial"/>
          <w:bCs/>
          <w:sz w:val="24"/>
          <w:szCs w:val="24"/>
        </w:rPr>
        <w:t>Appraisal of employees serves several purposes</w:t>
      </w:r>
      <w:r w:rsidR="00313D28">
        <w:rPr>
          <w:rFonts w:ascii="Arial" w:eastAsia="Times New Roman" w:hAnsi="Arial" w:cs="Arial"/>
          <w:bCs/>
          <w:sz w:val="24"/>
          <w:szCs w:val="24"/>
        </w:rPr>
        <w:t xml:space="preserve">. The prime objectives are given below: </w:t>
      </w:r>
    </w:p>
    <w:p w14:paraId="6DF93787" w14:textId="77777777" w:rsidR="00715247" w:rsidRPr="00715247" w:rsidRDefault="00715247" w:rsidP="00715247">
      <w:pPr>
        <w:pStyle w:val="ListParagraph"/>
        <w:numPr>
          <w:ilvl w:val="0"/>
          <w:numId w:val="10"/>
        </w:numPr>
        <w:spacing w:before="100" w:beforeAutospacing="1" w:after="100" w:afterAutospacing="1" w:line="360" w:lineRule="auto"/>
        <w:outlineLvl w:val="2"/>
        <w:rPr>
          <w:rFonts w:ascii="Arial" w:hAnsi="Arial" w:cs="Arial"/>
          <w:sz w:val="24"/>
          <w:szCs w:val="24"/>
        </w:rPr>
      </w:pPr>
      <w:r w:rsidRPr="00715247">
        <w:rPr>
          <w:rFonts w:ascii="Arial" w:hAnsi="Arial" w:cs="Arial"/>
          <w:sz w:val="24"/>
          <w:szCs w:val="24"/>
        </w:rPr>
        <w:t>To offer workers feedback on their output.</w:t>
      </w:r>
    </w:p>
    <w:p w14:paraId="0CD41EDF" w14:textId="77777777" w:rsidR="00715247" w:rsidRPr="00715247" w:rsidRDefault="00715247" w:rsidP="00715247">
      <w:pPr>
        <w:pStyle w:val="ListParagraph"/>
        <w:numPr>
          <w:ilvl w:val="0"/>
          <w:numId w:val="10"/>
        </w:numPr>
        <w:spacing w:before="100" w:beforeAutospacing="1" w:after="100" w:afterAutospacing="1" w:line="360" w:lineRule="auto"/>
        <w:outlineLvl w:val="2"/>
        <w:rPr>
          <w:rFonts w:ascii="Arial" w:hAnsi="Arial" w:cs="Arial"/>
          <w:sz w:val="24"/>
          <w:szCs w:val="24"/>
        </w:rPr>
      </w:pPr>
      <w:r w:rsidRPr="00715247">
        <w:rPr>
          <w:rFonts w:ascii="Arial" w:hAnsi="Arial" w:cs="Arial"/>
          <w:sz w:val="24"/>
          <w:szCs w:val="24"/>
        </w:rPr>
        <w:t xml:space="preserve">Making choices pertaining to the training and development </w:t>
      </w:r>
      <w:proofErr w:type="spellStart"/>
      <w:r w:rsidRPr="00715247">
        <w:rPr>
          <w:rFonts w:ascii="Arial" w:hAnsi="Arial" w:cs="Arial"/>
          <w:sz w:val="24"/>
          <w:szCs w:val="24"/>
        </w:rPr>
        <w:t>programmes</w:t>
      </w:r>
      <w:proofErr w:type="spellEnd"/>
      <w:r w:rsidRPr="00715247">
        <w:rPr>
          <w:rFonts w:ascii="Arial" w:hAnsi="Arial" w:cs="Arial"/>
          <w:sz w:val="24"/>
          <w:szCs w:val="24"/>
        </w:rPr>
        <w:t>. It can act as a manual for creating an appropriate training and development course.</w:t>
      </w:r>
    </w:p>
    <w:p w14:paraId="40B108FC" w14:textId="77777777" w:rsidR="00715247" w:rsidRPr="00715247" w:rsidRDefault="00715247" w:rsidP="00715247">
      <w:pPr>
        <w:pStyle w:val="ListParagraph"/>
        <w:numPr>
          <w:ilvl w:val="0"/>
          <w:numId w:val="10"/>
        </w:numPr>
        <w:spacing w:before="100" w:beforeAutospacing="1" w:after="100" w:afterAutospacing="1" w:line="360" w:lineRule="auto"/>
        <w:outlineLvl w:val="2"/>
        <w:rPr>
          <w:rFonts w:ascii="Arial" w:hAnsi="Arial" w:cs="Arial"/>
          <w:sz w:val="24"/>
          <w:szCs w:val="24"/>
        </w:rPr>
      </w:pPr>
      <w:r w:rsidRPr="00715247">
        <w:rPr>
          <w:rFonts w:ascii="Arial" w:hAnsi="Arial" w:cs="Arial"/>
          <w:sz w:val="24"/>
          <w:szCs w:val="24"/>
        </w:rPr>
        <w:t>To make sensible decisions about compensation: a foundation upon which choices about pay raises, promotions, bonuses, etc. are made.</w:t>
      </w:r>
    </w:p>
    <w:p w14:paraId="62B27952" w14:textId="77777777" w:rsidR="00715247" w:rsidRPr="00715247" w:rsidRDefault="00715247" w:rsidP="00715247">
      <w:pPr>
        <w:pStyle w:val="ListParagraph"/>
        <w:numPr>
          <w:ilvl w:val="0"/>
          <w:numId w:val="10"/>
        </w:numPr>
        <w:spacing w:before="100" w:beforeAutospacing="1" w:after="100" w:afterAutospacing="1" w:line="360" w:lineRule="auto"/>
        <w:outlineLvl w:val="2"/>
        <w:rPr>
          <w:rFonts w:ascii="Arial" w:hAnsi="Arial" w:cs="Arial"/>
          <w:sz w:val="24"/>
          <w:szCs w:val="24"/>
        </w:rPr>
      </w:pPr>
      <w:r w:rsidRPr="00715247">
        <w:rPr>
          <w:rFonts w:ascii="Arial" w:hAnsi="Arial" w:cs="Arial"/>
          <w:sz w:val="24"/>
          <w:szCs w:val="24"/>
        </w:rPr>
        <w:t xml:space="preserve">Give organizations the chance to evolve and receive </w:t>
      </w:r>
      <w:proofErr w:type="spellStart"/>
      <w:r w:rsidRPr="00715247">
        <w:rPr>
          <w:rFonts w:ascii="Arial" w:hAnsi="Arial" w:cs="Arial"/>
          <w:sz w:val="24"/>
          <w:szCs w:val="24"/>
        </w:rPr>
        <w:t>organisational</w:t>
      </w:r>
      <w:proofErr w:type="spellEnd"/>
      <w:r w:rsidRPr="00715247">
        <w:rPr>
          <w:rFonts w:ascii="Arial" w:hAnsi="Arial" w:cs="Arial"/>
          <w:sz w:val="24"/>
          <w:szCs w:val="24"/>
        </w:rPr>
        <w:t xml:space="preserve"> diagnosis.</w:t>
      </w:r>
    </w:p>
    <w:p w14:paraId="73E52D75" w14:textId="77777777" w:rsidR="00715247" w:rsidRPr="00715247" w:rsidRDefault="00715247" w:rsidP="00715247">
      <w:pPr>
        <w:pStyle w:val="ListParagraph"/>
        <w:numPr>
          <w:ilvl w:val="0"/>
          <w:numId w:val="10"/>
        </w:numPr>
        <w:spacing w:before="100" w:beforeAutospacing="1" w:after="100" w:afterAutospacing="1" w:line="360" w:lineRule="auto"/>
        <w:outlineLvl w:val="2"/>
        <w:rPr>
          <w:rFonts w:ascii="Arial" w:hAnsi="Arial" w:cs="Arial"/>
          <w:sz w:val="24"/>
          <w:szCs w:val="24"/>
        </w:rPr>
      </w:pPr>
      <w:r w:rsidRPr="00715247">
        <w:rPr>
          <w:rFonts w:ascii="Arial" w:hAnsi="Arial" w:cs="Arial"/>
          <w:sz w:val="24"/>
          <w:szCs w:val="24"/>
        </w:rPr>
        <w:t>To comply with regulatory standards, validate selection strategies and human resource policies.</w:t>
      </w:r>
    </w:p>
    <w:p w14:paraId="3A0DC635" w14:textId="77777777" w:rsidR="00715247" w:rsidRPr="00715247" w:rsidRDefault="00715247" w:rsidP="00715247">
      <w:pPr>
        <w:pStyle w:val="ListParagraph"/>
        <w:numPr>
          <w:ilvl w:val="0"/>
          <w:numId w:val="10"/>
        </w:numPr>
        <w:spacing w:before="100" w:beforeAutospacing="1" w:after="100" w:afterAutospacing="1" w:line="360" w:lineRule="auto"/>
        <w:outlineLvl w:val="2"/>
        <w:rPr>
          <w:rFonts w:ascii="Arial" w:hAnsi="Arial" w:cs="Arial"/>
          <w:sz w:val="24"/>
          <w:szCs w:val="24"/>
        </w:rPr>
      </w:pPr>
      <w:r w:rsidRPr="00715247">
        <w:rPr>
          <w:rFonts w:ascii="Arial" w:hAnsi="Arial" w:cs="Arial"/>
          <w:sz w:val="24"/>
          <w:szCs w:val="24"/>
        </w:rPr>
        <w:t>To enhance performance through growth, coaching, and counselling.</w:t>
      </w:r>
    </w:p>
    <w:p w14:paraId="3D79BDE4" w14:textId="77777777" w:rsidR="00215953" w:rsidRPr="00313D28" w:rsidRDefault="00715247" w:rsidP="00715247">
      <w:pPr>
        <w:pStyle w:val="ListParagraph"/>
        <w:numPr>
          <w:ilvl w:val="0"/>
          <w:numId w:val="10"/>
        </w:numPr>
        <w:spacing w:before="100" w:beforeAutospacing="1" w:after="100" w:afterAutospacing="1" w:line="360" w:lineRule="auto"/>
        <w:outlineLvl w:val="2"/>
        <w:rPr>
          <w:rFonts w:ascii="Arial" w:eastAsia="Times New Roman" w:hAnsi="Arial" w:cs="Arial"/>
          <w:bCs/>
          <w:sz w:val="24"/>
          <w:szCs w:val="24"/>
        </w:rPr>
      </w:pPr>
      <w:r w:rsidRPr="00715247">
        <w:rPr>
          <w:rFonts w:ascii="Arial" w:hAnsi="Arial" w:cs="Arial"/>
          <w:sz w:val="24"/>
          <w:szCs w:val="24"/>
        </w:rPr>
        <w:t xml:space="preserve">To </w:t>
      </w:r>
      <w:r>
        <w:rPr>
          <w:rFonts w:ascii="Arial" w:hAnsi="Arial" w:cs="Arial"/>
          <w:sz w:val="24"/>
          <w:szCs w:val="24"/>
        </w:rPr>
        <w:t>motivate</w:t>
      </w:r>
      <w:r w:rsidRPr="00715247">
        <w:rPr>
          <w:rFonts w:ascii="Arial" w:hAnsi="Arial" w:cs="Arial"/>
          <w:sz w:val="24"/>
          <w:szCs w:val="24"/>
        </w:rPr>
        <w:t xml:space="preserve"> </w:t>
      </w:r>
      <w:r>
        <w:rPr>
          <w:rFonts w:ascii="Arial" w:hAnsi="Arial" w:cs="Arial"/>
          <w:sz w:val="24"/>
          <w:szCs w:val="24"/>
        </w:rPr>
        <w:t>employees</w:t>
      </w:r>
      <w:r w:rsidRPr="00715247">
        <w:rPr>
          <w:rFonts w:ascii="Arial" w:hAnsi="Arial" w:cs="Arial"/>
          <w:sz w:val="24"/>
          <w:szCs w:val="24"/>
        </w:rPr>
        <w:t xml:space="preserve"> with encouragement and recognition</w:t>
      </w:r>
    </w:p>
    <w:p w14:paraId="0276971E" w14:textId="77777777" w:rsidR="00715247" w:rsidRDefault="00715247" w:rsidP="00847A19">
      <w:pPr>
        <w:spacing w:before="100" w:beforeAutospacing="1" w:after="100" w:afterAutospacing="1" w:line="240" w:lineRule="auto"/>
        <w:outlineLvl w:val="2"/>
        <w:rPr>
          <w:rFonts w:ascii="Arial" w:eastAsia="Times New Roman" w:hAnsi="Arial" w:cs="Arial"/>
          <w:b/>
          <w:bCs/>
          <w:sz w:val="28"/>
          <w:szCs w:val="28"/>
        </w:rPr>
      </w:pPr>
    </w:p>
    <w:p w14:paraId="1A9011B9" w14:textId="77777777" w:rsidR="00715247" w:rsidRDefault="00715247" w:rsidP="00847A19">
      <w:pPr>
        <w:spacing w:before="100" w:beforeAutospacing="1" w:after="100" w:afterAutospacing="1" w:line="240" w:lineRule="auto"/>
        <w:outlineLvl w:val="2"/>
        <w:rPr>
          <w:rFonts w:ascii="Arial" w:eastAsia="Times New Roman" w:hAnsi="Arial" w:cs="Arial"/>
          <w:b/>
          <w:bCs/>
          <w:sz w:val="28"/>
          <w:szCs w:val="28"/>
        </w:rPr>
      </w:pPr>
    </w:p>
    <w:p w14:paraId="2404A60D" w14:textId="77777777" w:rsidR="00715247" w:rsidRDefault="00715247" w:rsidP="00847A19">
      <w:pPr>
        <w:spacing w:before="100" w:beforeAutospacing="1" w:after="100" w:afterAutospacing="1" w:line="240" w:lineRule="auto"/>
        <w:outlineLvl w:val="2"/>
        <w:rPr>
          <w:rFonts w:ascii="Arial" w:eastAsia="Times New Roman" w:hAnsi="Arial" w:cs="Arial"/>
          <w:b/>
          <w:bCs/>
          <w:sz w:val="28"/>
          <w:szCs w:val="28"/>
        </w:rPr>
      </w:pPr>
    </w:p>
    <w:p w14:paraId="616301E9" w14:textId="77777777" w:rsidR="00715247" w:rsidRDefault="00715247" w:rsidP="00847A19">
      <w:pPr>
        <w:spacing w:before="100" w:beforeAutospacing="1" w:after="100" w:afterAutospacing="1" w:line="240" w:lineRule="auto"/>
        <w:outlineLvl w:val="2"/>
        <w:rPr>
          <w:rFonts w:ascii="Arial" w:eastAsia="Times New Roman" w:hAnsi="Arial" w:cs="Arial"/>
          <w:b/>
          <w:bCs/>
          <w:sz w:val="28"/>
          <w:szCs w:val="28"/>
        </w:rPr>
      </w:pPr>
    </w:p>
    <w:p w14:paraId="2E4D2289" w14:textId="77777777" w:rsidR="00715247" w:rsidRDefault="00715247" w:rsidP="00847A19">
      <w:pPr>
        <w:spacing w:before="100" w:beforeAutospacing="1" w:after="100" w:afterAutospacing="1" w:line="240" w:lineRule="auto"/>
        <w:outlineLvl w:val="2"/>
        <w:rPr>
          <w:rFonts w:ascii="Arial" w:eastAsia="Times New Roman" w:hAnsi="Arial" w:cs="Arial"/>
          <w:b/>
          <w:bCs/>
          <w:sz w:val="28"/>
          <w:szCs w:val="28"/>
        </w:rPr>
      </w:pPr>
    </w:p>
    <w:p w14:paraId="6032A1E8" w14:textId="77777777" w:rsidR="00A947E6" w:rsidRPr="00847A19" w:rsidRDefault="00847A19" w:rsidP="00847A19">
      <w:pPr>
        <w:spacing w:before="100" w:beforeAutospacing="1" w:after="100" w:afterAutospacing="1" w:line="240" w:lineRule="auto"/>
        <w:outlineLvl w:val="2"/>
        <w:rPr>
          <w:rFonts w:ascii="Arial" w:eastAsia="Times New Roman" w:hAnsi="Arial" w:cs="Arial"/>
          <w:b/>
          <w:bCs/>
          <w:sz w:val="28"/>
          <w:szCs w:val="28"/>
        </w:rPr>
      </w:pPr>
      <w:r>
        <w:rPr>
          <w:rFonts w:ascii="Arial" w:eastAsia="Times New Roman" w:hAnsi="Arial" w:cs="Arial"/>
          <w:b/>
          <w:bCs/>
          <w:sz w:val="28"/>
          <w:szCs w:val="28"/>
        </w:rPr>
        <w:t>3.</w:t>
      </w:r>
      <w:r w:rsidR="00A253B9" w:rsidRPr="00847A19">
        <w:rPr>
          <w:rFonts w:ascii="Arial" w:eastAsia="Times New Roman" w:hAnsi="Arial" w:cs="Arial"/>
          <w:b/>
          <w:bCs/>
          <w:sz w:val="28"/>
          <w:szCs w:val="28"/>
        </w:rPr>
        <w:t>T</w:t>
      </w:r>
      <w:r w:rsidR="00BB10DF" w:rsidRPr="00847A19">
        <w:rPr>
          <w:rFonts w:ascii="Arial" w:eastAsia="Times New Roman" w:hAnsi="Arial" w:cs="Arial"/>
          <w:b/>
          <w:bCs/>
          <w:sz w:val="28"/>
          <w:szCs w:val="28"/>
        </w:rPr>
        <w:t>he process of Performance Appraisal.</w:t>
      </w:r>
    </w:p>
    <w:p w14:paraId="117A2DB5" w14:textId="77777777" w:rsidR="00A947E6" w:rsidRDefault="00D579D0" w:rsidP="000139D1">
      <w:pPr>
        <w:spacing w:before="100" w:beforeAutospacing="1" w:after="100" w:afterAutospacing="1" w:line="360" w:lineRule="auto"/>
        <w:rPr>
          <w:rFonts w:ascii="Arial" w:eastAsia="Times New Roman" w:hAnsi="Arial" w:cs="Arial"/>
          <w:bCs/>
          <w:sz w:val="24"/>
          <w:szCs w:val="24"/>
        </w:rPr>
      </w:pPr>
      <w:r>
        <w:rPr>
          <w:rFonts w:ascii="Arial" w:eastAsia="Times New Roman" w:hAnsi="Arial" w:cs="Arial"/>
          <w:bCs/>
          <w:sz w:val="24"/>
          <w:szCs w:val="24"/>
        </w:rPr>
        <w:t>Performance appraisal is planned, developed and implemented through a series of steps which are discussed below:</w:t>
      </w:r>
    </w:p>
    <w:p w14:paraId="173825DD" w14:textId="77777777" w:rsidR="00715247" w:rsidRPr="00715247" w:rsidRDefault="00A947E6" w:rsidP="00715247">
      <w:pPr>
        <w:spacing w:before="100" w:beforeAutospacing="1" w:after="100" w:afterAutospacing="1" w:line="360" w:lineRule="auto"/>
        <w:jc w:val="both"/>
        <w:outlineLvl w:val="3"/>
        <w:rPr>
          <w:rFonts w:ascii="Arial" w:eastAsia="Times New Roman" w:hAnsi="Arial" w:cs="Arial"/>
          <w:b/>
          <w:bCs/>
          <w:sz w:val="24"/>
          <w:szCs w:val="24"/>
        </w:rPr>
      </w:pPr>
      <w:r w:rsidRPr="00715247">
        <w:rPr>
          <w:rFonts w:ascii="Arial" w:eastAsia="Times New Roman" w:hAnsi="Arial" w:cs="Arial"/>
          <w:bCs/>
          <w:sz w:val="24"/>
          <w:szCs w:val="24"/>
        </w:rPr>
        <w:t>1. Goal setting:</w:t>
      </w:r>
      <w:r w:rsidRPr="000139D1">
        <w:rPr>
          <w:rFonts w:ascii="Arial" w:eastAsia="Times New Roman" w:hAnsi="Arial" w:cs="Arial"/>
          <w:b/>
          <w:bCs/>
          <w:sz w:val="24"/>
          <w:szCs w:val="24"/>
        </w:rPr>
        <w:t xml:space="preserve"> </w:t>
      </w:r>
      <w:r w:rsidR="00715247" w:rsidRPr="00715247">
        <w:rPr>
          <w:rFonts w:ascii="Arial" w:eastAsia="Times New Roman" w:hAnsi="Arial" w:cs="Arial"/>
          <w:bCs/>
          <w:sz w:val="24"/>
          <w:szCs w:val="24"/>
        </w:rPr>
        <w:t>For the purpose of evaluating performance, standards are set. Standards should be relevant, sufficient, and unbiased. Both the appraiser and the appraise must understand the performance expectations. A detailed analysis of the task must come before developing the performance standards or goals. Both written and quantifiable goals are required.</w:t>
      </w:r>
    </w:p>
    <w:p w14:paraId="60115019" w14:textId="77777777" w:rsidR="00E95B0F" w:rsidRDefault="00964F3E" w:rsidP="001A0FD0">
      <w:pPr>
        <w:spacing w:before="100" w:beforeAutospacing="1" w:after="100" w:afterAutospacing="1" w:line="360" w:lineRule="auto"/>
        <w:jc w:val="both"/>
        <w:rPr>
          <w:rFonts w:ascii="Arial" w:eastAsia="Times New Roman" w:hAnsi="Arial" w:cs="Arial"/>
          <w:sz w:val="24"/>
          <w:szCs w:val="24"/>
        </w:rPr>
      </w:pPr>
      <w:r w:rsidRPr="00715247">
        <w:rPr>
          <w:rFonts w:ascii="Arial" w:eastAsia="Times New Roman" w:hAnsi="Arial" w:cs="Arial"/>
          <w:sz w:val="24"/>
          <w:szCs w:val="24"/>
        </w:rPr>
        <w:t>2. Communicate the Standards:</w:t>
      </w:r>
      <w:r w:rsidR="00E95B0F" w:rsidRPr="00715247">
        <w:rPr>
          <w:rFonts w:ascii="Arial" w:eastAsia="Times New Roman" w:hAnsi="Arial" w:cs="Arial"/>
          <w:sz w:val="24"/>
          <w:szCs w:val="24"/>
        </w:rPr>
        <w:t xml:space="preserve"> </w:t>
      </w:r>
      <w:r w:rsidR="00715247" w:rsidRPr="00715247">
        <w:rPr>
          <w:rFonts w:ascii="Arial" w:eastAsia="Times New Roman" w:hAnsi="Arial" w:cs="Arial"/>
          <w:sz w:val="24"/>
          <w:szCs w:val="24"/>
        </w:rPr>
        <w:t xml:space="preserve">Both the appraiser and the appraise are involved in performance appraisal. A clear </w:t>
      </w:r>
      <w:r w:rsidR="00715247">
        <w:rPr>
          <w:rFonts w:ascii="Arial" w:eastAsia="Times New Roman" w:hAnsi="Arial" w:cs="Arial"/>
          <w:sz w:val="24"/>
          <w:szCs w:val="24"/>
        </w:rPr>
        <w:t>job</w:t>
      </w:r>
      <w:r w:rsidR="00715247" w:rsidRPr="00715247">
        <w:rPr>
          <w:rFonts w:ascii="Arial" w:eastAsia="Times New Roman" w:hAnsi="Arial" w:cs="Arial"/>
          <w:sz w:val="24"/>
          <w:szCs w:val="24"/>
        </w:rPr>
        <w:t xml:space="preserve"> description should be prepared by the appraiser, who should also assist the appraiser in setting goals and objectives, reviewing the outcomes, and providing coaching and direction as needed. The appraiser, on the other hand, needs to be quite explicit about his intentions and motivations. Performance requirements must be shared with the appraisers for the intended purpose.</w:t>
      </w:r>
    </w:p>
    <w:p w14:paraId="133AAD7F" w14:textId="77777777" w:rsidR="00A947E6" w:rsidRPr="000139D1" w:rsidRDefault="00E95B0F" w:rsidP="0056349D">
      <w:pPr>
        <w:spacing w:before="100" w:beforeAutospacing="1" w:after="100" w:afterAutospacing="1" w:line="360" w:lineRule="auto"/>
        <w:jc w:val="both"/>
        <w:outlineLvl w:val="3"/>
        <w:rPr>
          <w:rFonts w:ascii="Arial" w:eastAsia="Times New Roman" w:hAnsi="Arial" w:cs="Arial"/>
          <w:b/>
          <w:bCs/>
          <w:sz w:val="24"/>
          <w:szCs w:val="24"/>
        </w:rPr>
      </w:pPr>
      <w:r w:rsidRPr="0056349D">
        <w:rPr>
          <w:rFonts w:ascii="Arial" w:eastAsia="Times New Roman" w:hAnsi="Arial" w:cs="Arial"/>
          <w:bCs/>
          <w:sz w:val="24"/>
          <w:szCs w:val="24"/>
        </w:rPr>
        <w:t>3</w:t>
      </w:r>
      <w:r w:rsidR="00A947E6" w:rsidRPr="0056349D">
        <w:rPr>
          <w:rFonts w:ascii="Arial" w:eastAsia="Times New Roman" w:hAnsi="Arial" w:cs="Arial"/>
          <w:bCs/>
          <w:sz w:val="24"/>
          <w:szCs w:val="24"/>
        </w:rPr>
        <w:t>. Measure performance:</w:t>
      </w:r>
      <w:r w:rsidR="00A947E6" w:rsidRPr="000139D1">
        <w:rPr>
          <w:rFonts w:ascii="Arial" w:eastAsia="Times New Roman" w:hAnsi="Arial" w:cs="Arial"/>
          <w:b/>
          <w:bCs/>
          <w:sz w:val="24"/>
          <w:szCs w:val="24"/>
        </w:rPr>
        <w:t xml:space="preserve"> </w:t>
      </w:r>
      <w:r w:rsidR="0056349D" w:rsidRPr="0056349D">
        <w:rPr>
          <w:rFonts w:ascii="Arial" w:eastAsia="Times New Roman" w:hAnsi="Arial" w:cs="Arial"/>
          <w:bCs/>
          <w:sz w:val="24"/>
          <w:szCs w:val="24"/>
        </w:rPr>
        <w:t xml:space="preserve">The next step once standards are created is to compare performance to those standards. A measurement </w:t>
      </w:r>
      <w:r w:rsidR="0056349D">
        <w:rPr>
          <w:rFonts w:ascii="Arial" w:eastAsia="Times New Roman" w:hAnsi="Arial" w:cs="Arial"/>
          <w:bCs/>
          <w:sz w:val="24"/>
          <w:szCs w:val="24"/>
        </w:rPr>
        <w:t xml:space="preserve">may be continuous, periodic, or </w:t>
      </w:r>
      <w:r w:rsidR="0056349D" w:rsidRPr="0056349D">
        <w:rPr>
          <w:rFonts w:ascii="Arial" w:eastAsia="Times New Roman" w:hAnsi="Arial" w:cs="Arial"/>
          <w:bCs/>
          <w:sz w:val="24"/>
          <w:szCs w:val="24"/>
        </w:rPr>
        <w:t>annual. Performance metrics must be simple to use and trustworthy. The following are the most typical information sources that managers typically use:</w:t>
      </w:r>
    </w:p>
    <w:p w14:paraId="4D1E8F84" w14:textId="77777777" w:rsidR="001A0FD0" w:rsidRDefault="001A0FD0" w:rsidP="001A0FD0">
      <w:pPr>
        <w:pStyle w:val="ListParagraph"/>
        <w:numPr>
          <w:ilvl w:val="0"/>
          <w:numId w:val="14"/>
        </w:numPr>
        <w:spacing w:before="100" w:beforeAutospacing="1" w:after="100" w:afterAutospacing="1" w:line="360" w:lineRule="auto"/>
        <w:jc w:val="both"/>
        <w:rPr>
          <w:rFonts w:ascii="Arial" w:eastAsia="Times New Roman" w:hAnsi="Arial" w:cs="Arial"/>
          <w:sz w:val="24"/>
          <w:szCs w:val="24"/>
        </w:rPr>
      </w:pPr>
      <w:r>
        <w:rPr>
          <w:rFonts w:ascii="Arial" w:eastAsia="Times New Roman" w:hAnsi="Arial" w:cs="Arial"/>
          <w:sz w:val="24"/>
          <w:szCs w:val="24"/>
        </w:rPr>
        <w:t>Personal observation</w:t>
      </w:r>
    </w:p>
    <w:p w14:paraId="2874A581" w14:textId="77777777" w:rsidR="001A0FD0" w:rsidRDefault="001A0FD0" w:rsidP="001A0FD0">
      <w:pPr>
        <w:pStyle w:val="ListParagraph"/>
        <w:numPr>
          <w:ilvl w:val="0"/>
          <w:numId w:val="14"/>
        </w:numPr>
        <w:spacing w:before="100" w:beforeAutospacing="1" w:after="100" w:afterAutospacing="1" w:line="360" w:lineRule="auto"/>
        <w:jc w:val="both"/>
        <w:rPr>
          <w:rFonts w:ascii="Arial" w:eastAsia="Times New Roman" w:hAnsi="Arial" w:cs="Arial"/>
          <w:sz w:val="24"/>
          <w:szCs w:val="24"/>
        </w:rPr>
      </w:pPr>
      <w:r>
        <w:rPr>
          <w:rFonts w:ascii="Arial" w:eastAsia="Times New Roman" w:hAnsi="Arial" w:cs="Arial"/>
          <w:sz w:val="24"/>
          <w:szCs w:val="24"/>
        </w:rPr>
        <w:t>Statistical Reports</w:t>
      </w:r>
    </w:p>
    <w:p w14:paraId="1DFE0495" w14:textId="77777777" w:rsidR="001A0FD0" w:rsidRDefault="001A0FD0" w:rsidP="001A0FD0">
      <w:pPr>
        <w:pStyle w:val="ListParagraph"/>
        <w:numPr>
          <w:ilvl w:val="0"/>
          <w:numId w:val="14"/>
        </w:numPr>
        <w:spacing w:before="100" w:beforeAutospacing="1" w:after="100" w:afterAutospacing="1" w:line="360" w:lineRule="auto"/>
        <w:jc w:val="both"/>
        <w:rPr>
          <w:rFonts w:ascii="Arial" w:eastAsia="Times New Roman" w:hAnsi="Arial" w:cs="Arial"/>
          <w:sz w:val="24"/>
          <w:szCs w:val="24"/>
        </w:rPr>
      </w:pPr>
      <w:r>
        <w:rPr>
          <w:rFonts w:ascii="Arial" w:eastAsia="Times New Roman" w:hAnsi="Arial" w:cs="Arial"/>
          <w:sz w:val="24"/>
          <w:szCs w:val="24"/>
        </w:rPr>
        <w:t>Verbal feedback</w:t>
      </w:r>
    </w:p>
    <w:p w14:paraId="35027CE1" w14:textId="77777777" w:rsidR="001A0FD0" w:rsidRPr="001A0FD0" w:rsidRDefault="001A0FD0" w:rsidP="001A0FD0">
      <w:pPr>
        <w:pStyle w:val="ListParagraph"/>
        <w:numPr>
          <w:ilvl w:val="0"/>
          <w:numId w:val="14"/>
        </w:numPr>
        <w:spacing w:before="100" w:beforeAutospacing="1" w:after="100" w:afterAutospacing="1" w:line="360" w:lineRule="auto"/>
        <w:jc w:val="both"/>
        <w:rPr>
          <w:rFonts w:ascii="Arial" w:eastAsia="Times New Roman" w:hAnsi="Arial" w:cs="Arial"/>
          <w:sz w:val="24"/>
          <w:szCs w:val="24"/>
        </w:rPr>
      </w:pPr>
      <w:r>
        <w:rPr>
          <w:rFonts w:ascii="Arial" w:eastAsia="Times New Roman" w:hAnsi="Arial" w:cs="Arial"/>
          <w:sz w:val="24"/>
          <w:szCs w:val="24"/>
        </w:rPr>
        <w:lastRenderedPageBreak/>
        <w:t>Written reports</w:t>
      </w:r>
    </w:p>
    <w:p w14:paraId="3B7D98C8" w14:textId="77777777" w:rsidR="00A947E6" w:rsidRPr="0056349D" w:rsidRDefault="00E95B0F" w:rsidP="0056349D">
      <w:pPr>
        <w:spacing w:before="100" w:beforeAutospacing="1" w:after="100" w:afterAutospacing="1" w:line="360" w:lineRule="auto"/>
        <w:jc w:val="both"/>
        <w:outlineLvl w:val="3"/>
        <w:rPr>
          <w:rFonts w:ascii="Arial" w:eastAsia="Times New Roman" w:hAnsi="Arial" w:cs="Arial"/>
          <w:bCs/>
          <w:sz w:val="24"/>
          <w:szCs w:val="24"/>
        </w:rPr>
      </w:pPr>
      <w:r w:rsidRPr="0056349D">
        <w:rPr>
          <w:rFonts w:ascii="Arial" w:eastAsia="Times New Roman" w:hAnsi="Arial" w:cs="Arial"/>
          <w:bCs/>
          <w:sz w:val="24"/>
          <w:szCs w:val="24"/>
        </w:rPr>
        <w:t>4</w:t>
      </w:r>
      <w:r w:rsidR="00A947E6" w:rsidRPr="0056349D">
        <w:rPr>
          <w:rFonts w:ascii="Arial" w:eastAsia="Times New Roman" w:hAnsi="Arial" w:cs="Arial"/>
          <w:bCs/>
          <w:sz w:val="24"/>
          <w:szCs w:val="24"/>
        </w:rPr>
        <w:t xml:space="preserve">. Find deviations: </w:t>
      </w:r>
      <w:r w:rsidR="0056349D" w:rsidRPr="0056349D">
        <w:rPr>
          <w:rFonts w:ascii="Arial" w:eastAsia="Times New Roman" w:hAnsi="Arial" w:cs="Arial"/>
          <w:bCs/>
          <w:sz w:val="24"/>
          <w:szCs w:val="24"/>
        </w:rPr>
        <w:t>At this point, the appraiser will assess the appraiser's real performance.  A person's contribution and abilities must be evaluated, which is a difficult undertaking. Since it affects the appraiser's self-esteem, it has significant emotional implications. The appraiser must contrast the outcomes with the established benchmarks in order to identify performance variances.</w:t>
      </w:r>
    </w:p>
    <w:p w14:paraId="5C5B10B7" w14:textId="77777777" w:rsidR="004E1A71" w:rsidRPr="000139D1" w:rsidRDefault="004E1A71" w:rsidP="001D7EF2">
      <w:pPr>
        <w:spacing w:before="100" w:beforeAutospacing="1" w:after="100" w:afterAutospacing="1" w:line="360" w:lineRule="auto"/>
        <w:jc w:val="both"/>
        <w:rPr>
          <w:rFonts w:ascii="Arial" w:eastAsia="Times New Roman" w:hAnsi="Arial" w:cs="Arial"/>
          <w:sz w:val="24"/>
          <w:szCs w:val="24"/>
        </w:rPr>
      </w:pPr>
    </w:p>
    <w:p w14:paraId="2C9D1113" w14:textId="77777777" w:rsidR="00A947E6" w:rsidRPr="0056349D" w:rsidRDefault="00E95B0F" w:rsidP="0056349D">
      <w:pPr>
        <w:spacing w:before="100" w:beforeAutospacing="1" w:after="100" w:afterAutospacing="1" w:line="360" w:lineRule="auto"/>
        <w:jc w:val="both"/>
        <w:outlineLvl w:val="3"/>
        <w:rPr>
          <w:rFonts w:ascii="Arial" w:eastAsia="Times New Roman" w:hAnsi="Arial" w:cs="Arial"/>
          <w:bCs/>
          <w:sz w:val="24"/>
          <w:szCs w:val="24"/>
        </w:rPr>
      </w:pPr>
      <w:r>
        <w:rPr>
          <w:rFonts w:ascii="Arial" w:eastAsia="Times New Roman" w:hAnsi="Arial" w:cs="Arial"/>
          <w:b/>
          <w:bCs/>
          <w:sz w:val="24"/>
          <w:szCs w:val="24"/>
        </w:rPr>
        <w:t>5</w:t>
      </w:r>
      <w:r w:rsidR="00A947E6" w:rsidRPr="000139D1">
        <w:rPr>
          <w:rFonts w:ascii="Arial" w:eastAsia="Times New Roman" w:hAnsi="Arial" w:cs="Arial"/>
          <w:b/>
          <w:bCs/>
          <w:sz w:val="24"/>
          <w:szCs w:val="24"/>
        </w:rPr>
        <w:t xml:space="preserve">. Corrective action: </w:t>
      </w:r>
      <w:r w:rsidR="0056349D" w:rsidRPr="0056349D">
        <w:rPr>
          <w:rFonts w:ascii="Arial" w:eastAsia="Times New Roman" w:hAnsi="Arial" w:cs="Arial"/>
          <w:bCs/>
          <w:sz w:val="24"/>
          <w:szCs w:val="24"/>
        </w:rPr>
        <w:t>When measured against goals or standards, some deviations are desired and some are undesired.  It must be suggested for an incentive, prize, or promotion if the result is desirable. If the outcome falls short of expectations, corrective action must be taken. Finding out how and why performance deviates is the goal of basic correcti</w:t>
      </w:r>
      <w:r w:rsidR="0056349D">
        <w:rPr>
          <w:rFonts w:ascii="Arial" w:eastAsia="Times New Roman" w:hAnsi="Arial" w:cs="Arial"/>
          <w:bCs/>
          <w:sz w:val="24"/>
          <w:szCs w:val="24"/>
        </w:rPr>
        <w:t xml:space="preserve">ve </w:t>
      </w:r>
      <w:proofErr w:type="spellStart"/>
      <w:proofErr w:type="gramStart"/>
      <w:r w:rsidR="0056349D">
        <w:rPr>
          <w:rFonts w:ascii="Arial" w:eastAsia="Times New Roman" w:hAnsi="Arial" w:cs="Arial"/>
          <w:bCs/>
          <w:sz w:val="24"/>
          <w:szCs w:val="24"/>
        </w:rPr>
        <w:t>measures.</w:t>
      </w:r>
      <w:r w:rsidR="0056349D" w:rsidRPr="0056349D">
        <w:rPr>
          <w:rFonts w:ascii="Arial" w:eastAsia="Times New Roman" w:hAnsi="Arial" w:cs="Arial"/>
          <w:bCs/>
          <w:sz w:val="24"/>
          <w:szCs w:val="24"/>
        </w:rPr>
        <w:t>Goals</w:t>
      </w:r>
      <w:proofErr w:type="spellEnd"/>
      <w:proofErr w:type="gramEnd"/>
      <w:r w:rsidR="0056349D" w:rsidRPr="0056349D">
        <w:rPr>
          <w:rFonts w:ascii="Arial" w:eastAsia="Times New Roman" w:hAnsi="Arial" w:cs="Arial"/>
          <w:bCs/>
          <w:sz w:val="24"/>
          <w:szCs w:val="24"/>
        </w:rPr>
        <w:t xml:space="preserve"> may occasionally be amended, if necessary, with a discussion of the appraiser and appraisers.</w:t>
      </w:r>
    </w:p>
    <w:p w14:paraId="20A4E284" w14:textId="77777777" w:rsidR="00A947E6" w:rsidRPr="000139D1" w:rsidRDefault="00A947E6" w:rsidP="00A947E6">
      <w:pPr>
        <w:spacing w:before="100" w:beforeAutospacing="1" w:after="100" w:afterAutospacing="1" w:line="240" w:lineRule="auto"/>
        <w:rPr>
          <w:rFonts w:ascii="Arial" w:eastAsia="Times New Roman" w:hAnsi="Arial" w:cs="Arial"/>
          <w:sz w:val="24"/>
          <w:szCs w:val="24"/>
        </w:rPr>
      </w:pPr>
      <w:r w:rsidRPr="000139D1">
        <w:rPr>
          <w:rFonts w:ascii="Arial" w:eastAsia="Times New Roman" w:hAnsi="Arial" w:cs="Arial"/>
          <w:bCs/>
          <w:sz w:val="24"/>
          <w:szCs w:val="24"/>
        </w:rPr>
        <w:t xml:space="preserve">Diagrammatically, the performance appraisal process can be shown as follows: </w:t>
      </w:r>
    </w:p>
    <w:p w14:paraId="7092A8E8" w14:textId="77777777" w:rsidR="00A947E6" w:rsidRDefault="00081E4F" w:rsidP="00A947E6">
      <w:pPr>
        <w:spacing w:before="100" w:beforeAutospacing="1" w:after="100" w:afterAutospacing="1" w:line="240" w:lineRule="auto"/>
        <w:rPr>
          <w:rFonts w:ascii="Times New Roman" w:eastAsia="Times New Roman" w:hAnsi="Times New Roman" w:cs="Times New Roman"/>
          <w:sz w:val="24"/>
          <w:szCs w:val="24"/>
        </w:rPr>
      </w:pPr>
      <w:r>
        <w:rPr>
          <w:noProof/>
          <w:lang w:val="en-IN" w:eastAsia="en-IN"/>
        </w:rPr>
        <mc:AlternateContent>
          <mc:Choice Requires="wps">
            <w:drawing>
              <wp:anchor distT="0" distB="0" distL="114300" distR="114300" simplePos="0" relativeHeight="251678720" behindDoc="0" locked="0" layoutInCell="1" allowOverlap="1" wp14:anchorId="4B158147" wp14:editId="130D6E6B">
                <wp:simplePos x="0" y="0"/>
                <wp:positionH relativeFrom="column">
                  <wp:posOffset>1047750</wp:posOffset>
                </wp:positionH>
                <wp:positionV relativeFrom="paragraph">
                  <wp:posOffset>308610</wp:posOffset>
                </wp:positionV>
                <wp:extent cx="3667125" cy="447675"/>
                <wp:effectExtent l="0" t="0" r="28575" b="28575"/>
                <wp:wrapNone/>
                <wp:docPr id="1" name="Rounded Rectangle 1"/>
                <wp:cNvGraphicFramePr/>
                <a:graphic xmlns:a="http://schemas.openxmlformats.org/drawingml/2006/main">
                  <a:graphicData uri="http://schemas.microsoft.com/office/word/2010/wordprocessingShape">
                    <wps:wsp>
                      <wps:cNvSpPr/>
                      <wps:spPr>
                        <a:xfrm>
                          <a:off x="0" y="0"/>
                          <a:ext cx="3667125" cy="44767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D31C9A3" w14:textId="77777777" w:rsidR="00101146" w:rsidRPr="00C40453" w:rsidRDefault="00101146" w:rsidP="00C40453">
                            <w:pPr>
                              <w:shd w:val="clear" w:color="auto" w:fill="F2F2F2" w:themeFill="background1" w:themeFillShade="F2"/>
                              <w:jc w:val="center"/>
                              <w:rPr>
                                <w:rFonts w:ascii="Arial" w:hAnsi="Arial" w:cs="Arial"/>
                                <w:sz w:val="28"/>
                                <w:szCs w:val="28"/>
                              </w:rPr>
                            </w:pPr>
                            <w:r w:rsidRPr="00C40453">
                              <w:rPr>
                                <w:rFonts w:ascii="Arial" w:eastAsia="Times New Roman" w:hAnsi="Arial" w:cs="Arial"/>
                                <w:b/>
                                <w:bCs/>
                                <w:sz w:val="28"/>
                                <w:szCs w:val="28"/>
                              </w:rPr>
                              <w:t>Goal setting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B158147" id="Rounded Rectangle 1" o:spid="_x0000_s1026" style="position:absolute;margin-left:82.5pt;margin-top:24.3pt;width:288.75pt;height:35.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" fillcolor="#99cb38 [3204]" strokecolor="#4c661a [1604]" strokeweight="2pt">
                <v:textbox>
                  <w:txbxContent>
                    <w:p w14:paraId="5D31C9A3" w14:textId="77777777" w:rsidR="00101146" w:rsidRPr="00C40453" w:rsidRDefault="00101146" w:rsidP="00C40453">
                      <w:pPr>
                        <w:shd w:val="clear" w:color="auto" w:fill="F2F2F2" w:themeFill="background1" w:themeFillShade="F2"/>
                        <w:jc w:val="center"/>
                        <w:rPr>
                          <w:rFonts w:ascii="Arial" w:hAnsi="Arial" w:cs="Arial"/>
                          <w:sz w:val="28"/>
                          <w:szCs w:val="28"/>
                        </w:rPr>
                      </w:pPr>
                      <w:r w:rsidRPr="00C40453">
                        <w:rPr>
                          <w:rFonts w:ascii="Arial" w:eastAsia="Times New Roman" w:hAnsi="Arial" w:cs="Arial"/>
                          <w:b/>
                          <w:bCs/>
                          <w:sz w:val="28"/>
                          <w:szCs w:val="28"/>
                        </w:rPr>
                        <w:t>Goal setting</w:t>
                      </w:r>
                    </w:p>
                  </w:txbxContent>
                </v:textbox>
              </v:roundrect>
            </w:pict>
          </mc:Fallback>
        </mc:AlternateContent>
      </w:r>
      <w:r w:rsidR="00A947E6" w:rsidRPr="00A947E6">
        <w:rPr>
          <w:rFonts w:ascii="Times New Roman" w:eastAsia="Times New Roman" w:hAnsi="Times New Roman" w:cs="Times New Roman"/>
          <w:sz w:val="24"/>
          <w:szCs w:val="24"/>
        </w:rPr>
        <w:t> </w:t>
      </w:r>
    </w:p>
    <w:p w14:paraId="4566CD02" w14:textId="77777777" w:rsidR="00C40453" w:rsidRDefault="00C40453" w:rsidP="00A947E6">
      <w:pPr>
        <w:spacing w:before="100" w:beforeAutospacing="1" w:after="100" w:afterAutospacing="1" w:line="240" w:lineRule="auto"/>
        <w:rPr>
          <w:rFonts w:ascii="Times New Roman" w:eastAsia="Times New Roman" w:hAnsi="Times New Roman" w:cs="Times New Roman"/>
          <w:sz w:val="24"/>
          <w:szCs w:val="24"/>
        </w:rPr>
      </w:pPr>
    </w:p>
    <w:p w14:paraId="13D3A1F7" w14:textId="77777777" w:rsidR="00C40453" w:rsidRDefault="00081E4F" w:rsidP="00A947E6">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en-IN" w:eastAsia="en-IN"/>
        </w:rPr>
        <mc:AlternateContent>
          <mc:Choice Requires="wps">
            <w:drawing>
              <wp:anchor distT="0" distB="0" distL="114300" distR="114300" simplePos="0" relativeHeight="251685888" behindDoc="0" locked="0" layoutInCell="1" allowOverlap="1" wp14:anchorId="0551A863" wp14:editId="28B58335">
                <wp:simplePos x="0" y="0"/>
                <wp:positionH relativeFrom="column">
                  <wp:posOffset>2590800</wp:posOffset>
                </wp:positionH>
                <wp:positionV relativeFrom="paragraph">
                  <wp:posOffset>50165</wp:posOffset>
                </wp:positionV>
                <wp:extent cx="161925" cy="485775"/>
                <wp:effectExtent l="19050" t="0" r="28575" b="47625"/>
                <wp:wrapNone/>
                <wp:docPr id="7" name="Down Arrow 7"/>
                <wp:cNvGraphicFramePr/>
                <a:graphic xmlns:a="http://schemas.openxmlformats.org/drawingml/2006/main">
                  <a:graphicData uri="http://schemas.microsoft.com/office/word/2010/wordprocessingShape">
                    <wps:wsp>
                      <wps:cNvSpPr/>
                      <wps:spPr>
                        <a:xfrm>
                          <a:off x="0" y="0"/>
                          <a:ext cx="161925" cy="4857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A3014AC"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7" o:spid="_x0000_s1026" type="#_x0000_t67" style="position:absolute;margin-left:204pt;margin-top:3.95pt;width:12.75pt;height:38.25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" adj="18000" fillcolor="#99cb38 [3204]" strokecolor="#4c661a [1604]" strokeweight="2pt"/>
            </w:pict>
          </mc:Fallback>
        </mc:AlternateContent>
      </w:r>
    </w:p>
    <w:p w14:paraId="38F94B36" w14:textId="77777777" w:rsidR="001A0FD0" w:rsidRDefault="001A0FD0" w:rsidP="00A947E6">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en-IN" w:eastAsia="en-IN"/>
        </w:rPr>
        <mc:AlternateContent>
          <mc:Choice Requires="wps">
            <w:drawing>
              <wp:anchor distT="0" distB="0" distL="114300" distR="114300" simplePos="0" relativeHeight="251691008" behindDoc="0" locked="0" layoutInCell="1" allowOverlap="1" wp14:anchorId="5677464B" wp14:editId="38D0945F">
                <wp:simplePos x="0" y="0"/>
                <wp:positionH relativeFrom="column">
                  <wp:posOffset>1114425</wp:posOffset>
                </wp:positionH>
                <wp:positionV relativeFrom="paragraph">
                  <wp:posOffset>179705</wp:posOffset>
                </wp:positionV>
                <wp:extent cx="3524250" cy="314325"/>
                <wp:effectExtent l="0" t="0" r="19050" b="28575"/>
                <wp:wrapNone/>
                <wp:docPr id="6" name="Rectangle 6"/>
                <wp:cNvGraphicFramePr/>
                <a:graphic xmlns:a="http://schemas.openxmlformats.org/drawingml/2006/main">
                  <a:graphicData uri="http://schemas.microsoft.com/office/word/2010/wordprocessingShape">
                    <wps:wsp>
                      <wps:cNvSpPr/>
                      <wps:spPr>
                        <a:xfrm>
                          <a:off x="0" y="0"/>
                          <a:ext cx="3524250" cy="3143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623954C" w14:textId="77777777" w:rsidR="00101146" w:rsidRPr="00E3328F" w:rsidRDefault="00101146" w:rsidP="001A0FD0">
                            <w:pPr>
                              <w:jc w:val="center"/>
                              <w:rPr>
                                <w:rFonts w:ascii="Arial" w:hAnsi="Arial" w:cs="Arial"/>
                                <w:b/>
                                <w:color w:val="FFFFFF" w:themeColor="background1"/>
                                <w:sz w:val="28"/>
                                <w:szCs w:val="28"/>
                              </w:rPr>
                            </w:pPr>
                            <w:r w:rsidRPr="00DF00D8">
                              <w:rPr>
                                <w:rFonts w:ascii="Arial" w:hAnsi="Arial" w:cs="Arial"/>
                                <w:b/>
                                <w:sz w:val="28"/>
                                <w:szCs w:val="28"/>
                                <w:shd w:val="clear" w:color="auto" w:fill="FFFFFF" w:themeFill="background1"/>
                              </w:rPr>
                              <w:t>Communicate the Standard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677464B" id="Rectangle 6" o:spid="_x0000_s1027" style="position:absolute;margin-left:87.75pt;margin-top:14.15pt;width:277.5pt;height:24.75pt;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" fillcolor="#99cb38 [3204]" strokecolor="#4c661a [1604]" strokeweight="2pt">
                <v:textbox>
                  <w:txbxContent>
                    <w:p w14:paraId="6623954C" w14:textId="77777777" w:rsidR="00101146" w:rsidRPr="00E3328F" w:rsidRDefault="00101146" w:rsidP="001A0FD0">
                      <w:pPr>
                        <w:jc w:val="center"/>
                        <w:rPr>
                          <w:rFonts w:ascii="Arial" w:hAnsi="Arial" w:cs="Arial"/>
                          <w:b/>
                          <w:color w:val="FFFFFF" w:themeColor="background1"/>
                          <w:sz w:val="28"/>
                          <w:szCs w:val="28"/>
                        </w:rPr>
                      </w:pPr>
                      <w:r w:rsidRPr="00DF00D8">
                        <w:rPr>
                          <w:rFonts w:ascii="Arial" w:hAnsi="Arial" w:cs="Arial"/>
                          <w:b/>
                          <w:sz w:val="28"/>
                          <w:szCs w:val="28"/>
                          <w:shd w:val="clear" w:color="auto" w:fill="FFFFFF" w:themeFill="background1"/>
                        </w:rPr>
                        <w:t>Communicate the Standard</w:t>
                      </w:r>
                    </w:p>
                  </w:txbxContent>
                </v:textbox>
              </v:rect>
            </w:pict>
          </mc:Fallback>
        </mc:AlternateContent>
      </w:r>
    </w:p>
    <w:p w14:paraId="4EC71F39" w14:textId="77777777" w:rsidR="001A0FD0" w:rsidRDefault="001A0FD0" w:rsidP="00A947E6">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en-IN" w:eastAsia="en-IN"/>
        </w:rPr>
        <mc:AlternateContent>
          <mc:Choice Requires="wps">
            <w:drawing>
              <wp:anchor distT="0" distB="0" distL="114300" distR="114300" simplePos="0" relativeHeight="251693056" behindDoc="0" locked="0" layoutInCell="1" allowOverlap="1" wp14:anchorId="34D8D448" wp14:editId="7D54AAD7">
                <wp:simplePos x="0" y="0"/>
                <wp:positionH relativeFrom="column">
                  <wp:posOffset>2590800</wp:posOffset>
                </wp:positionH>
                <wp:positionV relativeFrom="paragraph">
                  <wp:posOffset>140970</wp:posOffset>
                </wp:positionV>
                <wp:extent cx="161925" cy="371475"/>
                <wp:effectExtent l="19050" t="0" r="47625" b="47625"/>
                <wp:wrapNone/>
                <wp:docPr id="23" name="Down Arrow 23"/>
                <wp:cNvGraphicFramePr/>
                <a:graphic xmlns:a="http://schemas.openxmlformats.org/drawingml/2006/main">
                  <a:graphicData uri="http://schemas.microsoft.com/office/word/2010/wordprocessingShape">
                    <wps:wsp>
                      <wps:cNvSpPr/>
                      <wps:spPr>
                        <a:xfrm>
                          <a:off x="0" y="0"/>
                          <a:ext cx="161925" cy="371475"/>
                        </a:xfrm>
                        <a:prstGeom prst="downArrow">
                          <a:avLst/>
                        </a:prstGeom>
                        <a:solidFill>
                          <a:srgbClr val="DDDDDD"/>
                        </a:solidFill>
                        <a:ln w="25400" cap="flat" cmpd="sng" algn="ctr">
                          <a:solidFill>
                            <a:srgbClr val="DDDDD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A7E0A6" id="Down Arrow 23" o:spid="_x0000_s1026" type="#_x0000_t67" style="position:absolute;margin-left:204pt;margin-top:11.1pt;width:12.75pt;height:29.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" adj="16892" fillcolor="#ddd" strokecolor="#a2a2a2" strokeweight="2pt"/>
            </w:pict>
          </mc:Fallback>
        </mc:AlternateContent>
      </w:r>
    </w:p>
    <w:p w14:paraId="4805A7EC" w14:textId="77777777" w:rsidR="00C40453" w:rsidRDefault="00C40453" w:rsidP="00A947E6">
      <w:pPr>
        <w:spacing w:before="100" w:beforeAutospacing="1" w:after="100" w:afterAutospacing="1" w:line="240" w:lineRule="auto"/>
        <w:rPr>
          <w:rFonts w:ascii="Times New Roman" w:eastAsia="Times New Roman" w:hAnsi="Times New Roman" w:cs="Times New Roman"/>
          <w:sz w:val="24"/>
          <w:szCs w:val="24"/>
        </w:rPr>
      </w:pPr>
      <w:r>
        <w:rPr>
          <w:noProof/>
          <w:lang w:val="en-IN" w:eastAsia="en-IN"/>
        </w:rPr>
        <mc:AlternateContent>
          <mc:Choice Requires="wps">
            <w:drawing>
              <wp:anchor distT="0" distB="0" distL="114300" distR="114300" simplePos="0" relativeHeight="251680768" behindDoc="0" locked="0" layoutInCell="1" allowOverlap="1" wp14:anchorId="342AEE65" wp14:editId="6E086EEE">
                <wp:simplePos x="0" y="0"/>
                <wp:positionH relativeFrom="column">
                  <wp:posOffset>1019175</wp:posOffset>
                </wp:positionH>
                <wp:positionV relativeFrom="paragraph">
                  <wp:posOffset>163830</wp:posOffset>
                </wp:positionV>
                <wp:extent cx="3695700" cy="400050"/>
                <wp:effectExtent l="0" t="0" r="19050" b="19050"/>
                <wp:wrapNone/>
                <wp:docPr id="2" name="Rounded Rectangle 2"/>
                <wp:cNvGraphicFramePr/>
                <a:graphic xmlns:a="http://schemas.openxmlformats.org/drawingml/2006/main">
                  <a:graphicData uri="http://schemas.microsoft.com/office/word/2010/wordprocessingShape">
                    <wps:wsp>
                      <wps:cNvSpPr/>
                      <wps:spPr>
                        <a:xfrm>
                          <a:off x="0" y="0"/>
                          <a:ext cx="3695700" cy="400050"/>
                        </a:xfrm>
                        <a:prstGeom prst="roundRect">
                          <a:avLst/>
                        </a:prstGeom>
                        <a:solidFill>
                          <a:srgbClr val="94C600"/>
                        </a:solidFill>
                        <a:ln w="25400" cap="flat" cmpd="sng" algn="ctr">
                          <a:solidFill>
                            <a:srgbClr val="94C600">
                              <a:shade val="50000"/>
                            </a:srgbClr>
                          </a:solidFill>
                          <a:prstDash val="solid"/>
                        </a:ln>
                        <a:effectLst/>
                      </wps:spPr>
                      <wps:txbx>
                        <w:txbxContent>
                          <w:p w14:paraId="30B6F340" w14:textId="77777777" w:rsidR="00101146" w:rsidRPr="00C40453" w:rsidRDefault="00101146" w:rsidP="00C40453">
                            <w:pPr>
                              <w:shd w:val="clear" w:color="auto" w:fill="F2F2F2" w:themeFill="background1" w:themeFillShade="F2"/>
                              <w:jc w:val="center"/>
                              <w:rPr>
                                <w:rFonts w:ascii="Arial" w:hAnsi="Arial" w:cs="Arial"/>
                                <w:sz w:val="28"/>
                                <w:szCs w:val="28"/>
                              </w:rPr>
                            </w:pPr>
                            <w:r w:rsidRPr="00C40453">
                              <w:rPr>
                                <w:rFonts w:ascii="Arial" w:eastAsia="Times New Roman" w:hAnsi="Arial" w:cs="Arial"/>
                                <w:b/>
                                <w:bCs/>
                                <w:sz w:val="28"/>
                                <w:szCs w:val="28"/>
                              </w:rPr>
                              <w:t>Measure performance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42AEE65" id="Rounded Rectangle 2" o:spid="_x0000_s1028" style="position:absolute;margin-left:80.25pt;margin-top:12.9pt;width:291pt;height:31.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" fillcolor="#94c600" strokecolor="#6b9100" strokeweight="2pt">
                <v:textbox>
                  <w:txbxContent>
                    <w:p w14:paraId="30B6F340" w14:textId="77777777" w:rsidR="00101146" w:rsidRPr="00C40453" w:rsidRDefault="00101146" w:rsidP="00C40453">
                      <w:pPr>
                        <w:shd w:val="clear" w:color="auto" w:fill="F2F2F2" w:themeFill="background1" w:themeFillShade="F2"/>
                        <w:jc w:val="center"/>
                        <w:rPr>
                          <w:rFonts w:ascii="Arial" w:hAnsi="Arial" w:cs="Arial"/>
                          <w:sz w:val="28"/>
                          <w:szCs w:val="28"/>
                        </w:rPr>
                      </w:pPr>
                      <w:r w:rsidRPr="00C40453">
                        <w:rPr>
                          <w:rFonts w:ascii="Arial" w:eastAsia="Times New Roman" w:hAnsi="Arial" w:cs="Arial"/>
                          <w:b/>
                          <w:bCs/>
                          <w:sz w:val="28"/>
                          <w:szCs w:val="28"/>
                        </w:rPr>
                        <w:t>Measure performance</w:t>
                      </w:r>
                    </w:p>
                  </w:txbxContent>
                </v:textbox>
              </v:roundrect>
            </w:pict>
          </mc:Fallback>
        </mc:AlternateContent>
      </w:r>
    </w:p>
    <w:p w14:paraId="1C07D6E3" w14:textId="77777777" w:rsidR="00C40453" w:rsidRDefault="00081E4F" w:rsidP="00A947E6">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en-IN" w:eastAsia="en-IN"/>
        </w:rPr>
        <mc:AlternateContent>
          <mc:Choice Requires="wps">
            <w:drawing>
              <wp:anchor distT="0" distB="0" distL="114300" distR="114300" simplePos="0" relativeHeight="251687936" behindDoc="0" locked="0" layoutInCell="1" allowOverlap="1" wp14:anchorId="5494A349" wp14:editId="6549070D">
                <wp:simplePos x="0" y="0"/>
                <wp:positionH relativeFrom="column">
                  <wp:posOffset>2590800</wp:posOffset>
                </wp:positionH>
                <wp:positionV relativeFrom="paragraph">
                  <wp:posOffset>210820</wp:posOffset>
                </wp:positionV>
                <wp:extent cx="161925" cy="485775"/>
                <wp:effectExtent l="19050" t="0" r="28575" b="47625"/>
                <wp:wrapNone/>
                <wp:docPr id="9" name="Down Arrow 9"/>
                <wp:cNvGraphicFramePr/>
                <a:graphic xmlns:a="http://schemas.openxmlformats.org/drawingml/2006/main">
                  <a:graphicData uri="http://schemas.microsoft.com/office/word/2010/wordprocessingShape">
                    <wps:wsp>
                      <wps:cNvSpPr/>
                      <wps:spPr>
                        <a:xfrm>
                          <a:off x="0" y="0"/>
                          <a:ext cx="161925" cy="485775"/>
                        </a:xfrm>
                        <a:prstGeom prst="downArrow">
                          <a:avLst/>
                        </a:prstGeom>
                        <a:solidFill>
                          <a:srgbClr val="DDDDDD"/>
                        </a:solidFill>
                        <a:ln w="25400" cap="flat" cmpd="sng" algn="ctr">
                          <a:solidFill>
                            <a:srgbClr val="DDDDD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9B30ADE" id="Down Arrow 9" o:spid="_x0000_s1026" type="#_x0000_t67" style="position:absolute;margin-left:204pt;margin-top:16.6pt;width:12.75pt;height:38.25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" adj="18000" fillcolor="#ddd" strokecolor="#a2a2a2" strokeweight="2pt"/>
            </w:pict>
          </mc:Fallback>
        </mc:AlternateContent>
      </w:r>
    </w:p>
    <w:p w14:paraId="73CB873F" w14:textId="77777777" w:rsidR="00C40453" w:rsidRDefault="00C40453" w:rsidP="00A947E6">
      <w:pPr>
        <w:spacing w:before="100" w:beforeAutospacing="1" w:after="100" w:afterAutospacing="1" w:line="240" w:lineRule="auto"/>
        <w:rPr>
          <w:rFonts w:ascii="Times New Roman" w:eastAsia="Times New Roman" w:hAnsi="Times New Roman" w:cs="Times New Roman"/>
          <w:sz w:val="24"/>
          <w:szCs w:val="24"/>
        </w:rPr>
      </w:pPr>
      <w:r>
        <w:rPr>
          <w:noProof/>
          <w:lang w:val="en-IN" w:eastAsia="en-IN"/>
        </w:rPr>
        <mc:AlternateContent>
          <mc:Choice Requires="wps">
            <w:drawing>
              <wp:anchor distT="0" distB="0" distL="114300" distR="114300" simplePos="0" relativeHeight="251682816" behindDoc="0" locked="0" layoutInCell="1" allowOverlap="1" wp14:anchorId="3DA06E44" wp14:editId="4EB2F9CC">
                <wp:simplePos x="0" y="0"/>
                <wp:positionH relativeFrom="column">
                  <wp:posOffset>1047750</wp:posOffset>
                </wp:positionH>
                <wp:positionV relativeFrom="paragraph">
                  <wp:posOffset>343535</wp:posOffset>
                </wp:positionV>
                <wp:extent cx="3667125" cy="457200"/>
                <wp:effectExtent l="0" t="0" r="28575" b="19050"/>
                <wp:wrapNone/>
                <wp:docPr id="3" name="Rounded Rectangle 3"/>
                <wp:cNvGraphicFramePr/>
                <a:graphic xmlns:a="http://schemas.openxmlformats.org/drawingml/2006/main">
                  <a:graphicData uri="http://schemas.microsoft.com/office/word/2010/wordprocessingShape">
                    <wps:wsp>
                      <wps:cNvSpPr/>
                      <wps:spPr>
                        <a:xfrm>
                          <a:off x="0" y="0"/>
                          <a:ext cx="3667125" cy="457200"/>
                        </a:xfrm>
                        <a:prstGeom prst="roundRect">
                          <a:avLst/>
                        </a:prstGeom>
                        <a:solidFill>
                          <a:srgbClr val="94C600"/>
                        </a:solidFill>
                        <a:ln w="25400" cap="flat" cmpd="sng" algn="ctr">
                          <a:solidFill>
                            <a:srgbClr val="94C600">
                              <a:shade val="50000"/>
                            </a:srgbClr>
                          </a:solidFill>
                          <a:prstDash val="solid"/>
                        </a:ln>
                        <a:effectLst/>
                      </wps:spPr>
                      <wps:txbx>
                        <w:txbxContent>
                          <w:p w14:paraId="60ADCE34" w14:textId="77777777" w:rsidR="00101146" w:rsidRPr="00C40453" w:rsidRDefault="00101146" w:rsidP="00C40453">
                            <w:pPr>
                              <w:shd w:val="clear" w:color="auto" w:fill="F2F2F2" w:themeFill="background1" w:themeFillShade="F2"/>
                              <w:jc w:val="center"/>
                              <w:rPr>
                                <w:rFonts w:ascii="Arial" w:hAnsi="Arial" w:cs="Arial"/>
                                <w:sz w:val="28"/>
                                <w:szCs w:val="28"/>
                              </w:rPr>
                            </w:pPr>
                            <w:r w:rsidRPr="00C40453">
                              <w:rPr>
                                <w:rFonts w:ascii="Arial" w:eastAsia="Times New Roman" w:hAnsi="Arial" w:cs="Arial"/>
                                <w:b/>
                                <w:bCs/>
                                <w:sz w:val="28"/>
                                <w:szCs w:val="28"/>
                              </w:rPr>
                              <w:t>Find deviations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DA06E44" id="Rounded Rectangle 3" o:spid="_x0000_s1029" style="position:absolute;margin-left:82.5pt;margin-top:27.05pt;width:288.75pt;height:36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" fillcolor="#94c600" strokecolor="#6b9100" strokeweight="2pt">
                <v:textbox>
                  <w:txbxContent>
                    <w:p w14:paraId="60ADCE34" w14:textId="77777777" w:rsidR="00101146" w:rsidRPr="00C40453" w:rsidRDefault="00101146" w:rsidP="00C40453">
                      <w:pPr>
                        <w:shd w:val="clear" w:color="auto" w:fill="F2F2F2" w:themeFill="background1" w:themeFillShade="F2"/>
                        <w:jc w:val="center"/>
                        <w:rPr>
                          <w:rFonts w:ascii="Arial" w:hAnsi="Arial" w:cs="Arial"/>
                          <w:sz w:val="28"/>
                          <w:szCs w:val="28"/>
                        </w:rPr>
                      </w:pPr>
                      <w:r w:rsidRPr="00C40453">
                        <w:rPr>
                          <w:rFonts w:ascii="Arial" w:eastAsia="Times New Roman" w:hAnsi="Arial" w:cs="Arial"/>
                          <w:b/>
                          <w:bCs/>
                          <w:sz w:val="28"/>
                          <w:szCs w:val="28"/>
                        </w:rPr>
                        <w:t>Find deviations</w:t>
                      </w:r>
                    </w:p>
                  </w:txbxContent>
                </v:textbox>
              </v:roundrect>
            </w:pict>
          </mc:Fallback>
        </mc:AlternateContent>
      </w:r>
    </w:p>
    <w:p w14:paraId="62107259" w14:textId="77777777" w:rsidR="00C40453" w:rsidRDefault="00C40453" w:rsidP="00A947E6">
      <w:pPr>
        <w:spacing w:before="100" w:beforeAutospacing="1" w:after="100" w:afterAutospacing="1" w:line="240" w:lineRule="auto"/>
        <w:rPr>
          <w:rFonts w:ascii="Times New Roman" w:eastAsia="Times New Roman" w:hAnsi="Times New Roman" w:cs="Times New Roman"/>
          <w:sz w:val="24"/>
          <w:szCs w:val="24"/>
        </w:rPr>
      </w:pPr>
    </w:p>
    <w:p w14:paraId="2BFFA0EB" w14:textId="77777777" w:rsidR="00C40453" w:rsidRPr="00A947E6" w:rsidRDefault="00081E4F" w:rsidP="00A947E6">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en-IN" w:eastAsia="en-IN"/>
        </w:rPr>
        <mc:AlternateContent>
          <mc:Choice Requires="wps">
            <w:drawing>
              <wp:anchor distT="0" distB="0" distL="114300" distR="114300" simplePos="0" relativeHeight="251689984" behindDoc="0" locked="0" layoutInCell="1" allowOverlap="1" wp14:anchorId="4325F1CF" wp14:editId="21BA5EDA">
                <wp:simplePos x="0" y="0"/>
                <wp:positionH relativeFrom="column">
                  <wp:posOffset>2590800</wp:posOffset>
                </wp:positionH>
                <wp:positionV relativeFrom="paragraph">
                  <wp:posOffset>85090</wp:posOffset>
                </wp:positionV>
                <wp:extent cx="161925" cy="485775"/>
                <wp:effectExtent l="19050" t="0" r="28575" b="47625"/>
                <wp:wrapNone/>
                <wp:docPr id="22" name="Down Arrow 22"/>
                <wp:cNvGraphicFramePr/>
                <a:graphic xmlns:a="http://schemas.openxmlformats.org/drawingml/2006/main">
                  <a:graphicData uri="http://schemas.microsoft.com/office/word/2010/wordprocessingShape">
                    <wps:wsp>
                      <wps:cNvSpPr/>
                      <wps:spPr>
                        <a:xfrm>
                          <a:off x="0" y="0"/>
                          <a:ext cx="161925" cy="485775"/>
                        </a:xfrm>
                        <a:prstGeom prst="downArrow">
                          <a:avLst/>
                        </a:prstGeom>
                        <a:solidFill>
                          <a:srgbClr val="DDDDDD"/>
                        </a:solidFill>
                        <a:ln w="25400" cap="flat" cmpd="sng" algn="ctr">
                          <a:solidFill>
                            <a:srgbClr val="DDDDD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11D5E3C" id="Down Arrow 22" o:spid="_x0000_s1026" type="#_x0000_t67" style="position:absolute;margin-left:204pt;margin-top:6.7pt;width:12.75pt;height:38.25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" adj="18000" fillcolor="#ddd" strokecolor="#a2a2a2" strokeweight="2pt"/>
            </w:pict>
          </mc:Fallback>
        </mc:AlternateContent>
      </w:r>
    </w:p>
    <w:p w14:paraId="08CD1005" w14:textId="77777777" w:rsidR="00A947E6" w:rsidRPr="00A947E6" w:rsidRDefault="00C40453" w:rsidP="00A947E6">
      <w:pPr>
        <w:spacing w:before="100" w:beforeAutospacing="1" w:after="100" w:afterAutospacing="1" w:line="240" w:lineRule="auto"/>
        <w:rPr>
          <w:rFonts w:ascii="Times New Roman" w:eastAsia="Times New Roman" w:hAnsi="Times New Roman" w:cs="Times New Roman"/>
          <w:sz w:val="24"/>
          <w:szCs w:val="24"/>
        </w:rPr>
      </w:pPr>
      <w:r>
        <w:rPr>
          <w:noProof/>
          <w:lang w:val="en-IN" w:eastAsia="en-IN"/>
        </w:rPr>
        <mc:AlternateContent>
          <mc:Choice Requires="wps">
            <w:drawing>
              <wp:anchor distT="0" distB="0" distL="114300" distR="114300" simplePos="0" relativeHeight="251684864" behindDoc="0" locked="0" layoutInCell="1" allowOverlap="1" wp14:anchorId="05D5A412" wp14:editId="7003F5F7">
                <wp:simplePos x="0" y="0"/>
                <wp:positionH relativeFrom="column">
                  <wp:posOffset>1047750</wp:posOffset>
                </wp:positionH>
                <wp:positionV relativeFrom="paragraph">
                  <wp:posOffset>217805</wp:posOffset>
                </wp:positionV>
                <wp:extent cx="3667125" cy="428625"/>
                <wp:effectExtent l="0" t="0" r="28575" b="28575"/>
                <wp:wrapNone/>
                <wp:docPr id="4" name="Rounded Rectangle 4"/>
                <wp:cNvGraphicFramePr/>
                <a:graphic xmlns:a="http://schemas.openxmlformats.org/drawingml/2006/main">
                  <a:graphicData uri="http://schemas.microsoft.com/office/word/2010/wordprocessingShape">
                    <wps:wsp>
                      <wps:cNvSpPr/>
                      <wps:spPr>
                        <a:xfrm>
                          <a:off x="0" y="0"/>
                          <a:ext cx="3667125" cy="428625"/>
                        </a:xfrm>
                        <a:prstGeom prst="roundRect">
                          <a:avLst/>
                        </a:prstGeom>
                        <a:solidFill>
                          <a:srgbClr val="94C600"/>
                        </a:solidFill>
                        <a:ln w="25400" cap="flat" cmpd="sng" algn="ctr">
                          <a:solidFill>
                            <a:srgbClr val="94C600">
                              <a:shade val="50000"/>
                            </a:srgbClr>
                          </a:solidFill>
                          <a:prstDash val="solid"/>
                        </a:ln>
                        <a:effectLst/>
                      </wps:spPr>
                      <wps:txbx>
                        <w:txbxContent>
                          <w:p w14:paraId="7169FD1D" w14:textId="77777777" w:rsidR="00101146" w:rsidRPr="00C40453" w:rsidRDefault="00101146" w:rsidP="00C40453">
                            <w:pPr>
                              <w:shd w:val="clear" w:color="auto" w:fill="F2F2F2" w:themeFill="background1" w:themeFillShade="F2"/>
                              <w:jc w:val="center"/>
                              <w:rPr>
                                <w:rFonts w:ascii="Arial" w:hAnsi="Arial" w:cs="Arial"/>
                                <w:sz w:val="28"/>
                                <w:szCs w:val="28"/>
                              </w:rPr>
                            </w:pPr>
                            <w:r w:rsidRPr="00C40453">
                              <w:rPr>
                                <w:rFonts w:ascii="Arial" w:eastAsia="Times New Roman" w:hAnsi="Arial" w:cs="Arial"/>
                                <w:b/>
                                <w:bCs/>
                                <w:sz w:val="28"/>
                                <w:szCs w:val="28"/>
                              </w:rPr>
                              <w:t>Corrective action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5D5A412" id="Rounded Rectangle 4" o:spid="_x0000_s1030" style="position:absolute;margin-left:82.5pt;margin-top:17.15pt;width:288.75pt;height:33.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" fillcolor="#94c600" strokecolor="#6b9100" strokeweight="2pt">
                <v:textbox>
                  <w:txbxContent>
                    <w:p w14:paraId="7169FD1D" w14:textId="77777777" w:rsidR="00101146" w:rsidRPr="00C40453" w:rsidRDefault="00101146" w:rsidP="00C40453">
                      <w:pPr>
                        <w:shd w:val="clear" w:color="auto" w:fill="F2F2F2" w:themeFill="background1" w:themeFillShade="F2"/>
                        <w:jc w:val="center"/>
                        <w:rPr>
                          <w:rFonts w:ascii="Arial" w:hAnsi="Arial" w:cs="Arial"/>
                          <w:sz w:val="28"/>
                          <w:szCs w:val="28"/>
                        </w:rPr>
                      </w:pPr>
                      <w:r w:rsidRPr="00C40453">
                        <w:rPr>
                          <w:rFonts w:ascii="Arial" w:eastAsia="Times New Roman" w:hAnsi="Arial" w:cs="Arial"/>
                          <w:b/>
                          <w:bCs/>
                          <w:sz w:val="28"/>
                          <w:szCs w:val="28"/>
                        </w:rPr>
                        <w:t>Corrective action</w:t>
                      </w:r>
                    </w:p>
                  </w:txbxContent>
                </v:textbox>
              </v:roundrect>
            </w:pict>
          </mc:Fallback>
        </mc:AlternateContent>
      </w:r>
    </w:p>
    <w:p w14:paraId="3DEC4F95" w14:textId="77777777" w:rsidR="00C40453" w:rsidRDefault="00C40453" w:rsidP="00A947E6">
      <w:pPr>
        <w:spacing w:before="100" w:beforeAutospacing="1" w:after="100" w:afterAutospacing="1" w:line="240" w:lineRule="auto"/>
        <w:rPr>
          <w:rFonts w:ascii="Times New Roman" w:eastAsia="Times New Roman" w:hAnsi="Times New Roman" w:cs="Times New Roman"/>
          <w:sz w:val="24"/>
          <w:szCs w:val="24"/>
        </w:rPr>
      </w:pPr>
    </w:p>
    <w:p w14:paraId="2DB5D0B6" w14:textId="77777777" w:rsidR="00C40453" w:rsidRDefault="00C40453" w:rsidP="00A947E6">
      <w:pPr>
        <w:spacing w:before="100" w:beforeAutospacing="1" w:after="100" w:afterAutospacing="1" w:line="240" w:lineRule="auto"/>
        <w:rPr>
          <w:rFonts w:ascii="Times New Roman" w:eastAsia="Times New Roman" w:hAnsi="Times New Roman" w:cs="Times New Roman"/>
          <w:sz w:val="24"/>
          <w:szCs w:val="24"/>
        </w:rPr>
      </w:pPr>
    </w:p>
    <w:p w14:paraId="331497D5" w14:textId="77777777" w:rsidR="00C40453" w:rsidRPr="00964F3E" w:rsidRDefault="000139D1" w:rsidP="000139D1">
      <w:pPr>
        <w:spacing w:before="100" w:beforeAutospacing="1" w:after="100" w:afterAutospacing="1" w:line="240" w:lineRule="auto"/>
        <w:jc w:val="center"/>
        <w:rPr>
          <w:rFonts w:ascii="Times New Roman" w:eastAsia="Times New Roman" w:hAnsi="Times New Roman" w:cs="Times New Roman"/>
          <w:b/>
          <w:i/>
          <w:sz w:val="24"/>
          <w:szCs w:val="24"/>
        </w:rPr>
      </w:pPr>
      <w:r w:rsidRPr="00964F3E">
        <w:rPr>
          <w:rFonts w:ascii="Arial" w:eastAsia="Times New Roman" w:hAnsi="Arial" w:cs="Arial"/>
          <w:b/>
          <w:bCs/>
          <w:i/>
          <w:sz w:val="24"/>
          <w:szCs w:val="24"/>
        </w:rPr>
        <w:t>Fig 5.2: Performance Appraisal Process</w:t>
      </w:r>
    </w:p>
    <w:p w14:paraId="38118552" w14:textId="77777777" w:rsidR="0056349D" w:rsidRDefault="0056349D" w:rsidP="001860AF">
      <w:pPr>
        <w:spacing w:before="100" w:beforeAutospacing="1" w:after="100" w:afterAutospacing="1" w:line="360" w:lineRule="auto"/>
        <w:jc w:val="both"/>
        <w:rPr>
          <w:rFonts w:ascii="Arial" w:eastAsia="Times New Roman" w:hAnsi="Arial" w:cs="Arial"/>
          <w:b/>
          <w:sz w:val="24"/>
          <w:szCs w:val="24"/>
        </w:rPr>
      </w:pPr>
    </w:p>
    <w:p w14:paraId="13346472" w14:textId="77777777" w:rsidR="0056349D" w:rsidRDefault="0056349D" w:rsidP="001860AF">
      <w:pPr>
        <w:spacing w:before="100" w:beforeAutospacing="1" w:after="100" w:afterAutospacing="1" w:line="360" w:lineRule="auto"/>
        <w:jc w:val="both"/>
        <w:rPr>
          <w:rFonts w:ascii="Arial" w:eastAsia="Times New Roman" w:hAnsi="Arial" w:cs="Arial"/>
          <w:b/>
          <w:sz w:val="24"/>
          <w:szCs w:val="24"/>
        </w:rPr>
      </w:pPr>
    </w:p>
    <w:p w14:paraId="5BFE3218" w14:textId="77777777" w:rsidR="0056349D" w:rsidRPr="0056349D" w:rsidRDefault="001860AF" w:rsidP="0056349D">
      <w:pPr>
        <w:spacing w:before="100" w:beforeAutospacing="1" w:after="100" w:afterAutospacing="1" w:line="360" w:lineRule="auto"/>
        <w:jc w:val="both"/>
        <w:rPr>
          <w:rFonts w:ascii="Arial" w:eastAsia="Times New Roman" w:hAnsi="Arial" w:cs="Arial"/>
          <w:sz w:val="24"/>
          <w:szCs w:val="24"/>
        </w:rPr>
      </w:pPr>
      <w:r w:rsidRPr="001860AF">
        <w:rPr>
          <w:rFonts w:ascii="Arial" w:eastAsia="Times New Roman" w:hAnsi="Arial" w:cs="Arial"/>
          <w:b/>
          <w:sz w:val="24"/>
          <w:szCs w:val="24"/>
        </w:rPr>
        <w:t xml:space="preserve">Conclusion: </w:t>
      </w:r>
      <w:r w:rsidR="0056349D" w:rsidRPr="0056349D">
        <w:rPr>
          <w:rFonts w:ascii="Arial" w:eastAsia="Times New Roman" w:hAnsi="Arial" w:cs="Arial"/>
          <w:sz w:val="24"/>
          <w:szCs w:val="24"/>
        </w:rPr>
        <w:t>We can draw the conclusion that under the performance evaluation system, managers should look forward to putting the fundamentals into practice, or implementation, rather than only performing their roles conceptually. He should pay attention to other important factors, such as personality, cooperation, maturity, intelligence, loyalty, competent trainers, etc., in addition to basic managerial duties.</w:t>
      </w:r>
    </w:p>
    <w:p w14:paraId="41D4A3E7" w14:textId="77777777" w:rsidR="00C40453" w:rsidRPr="0056349D" w:rsidRDefault="0056349D" w:rsidP="0056349D">
      <w:pPr>
        <w:spacing w:before="100" w:beforeAutospacing="1" w:after="100" w:afterAutospacing="1" w:line="360" w:lineRule="auto"/>
        <w:jc w:val="both"/>
        <w:rPr>
          <w:rFonts w:ascii="Arial" w:eastAsia="Times New Roman" w:hAnsi="Arial" w:cs="Arial"/>
          <w:sz w:val="24"/>
          <w:szCs w:val="24"/>
        </w:rPr>
      </w:pPr>
      <w:r w:rsidRPr="0056349D">
        <w:rPr>
          <w:rFonts w:ascii="Arial" w:eastAsia="Times New Roman" w:hAnsi="Arial" w:cs="Arial"/>
          <w:sz w:val="24"/>
          <w:szCs w:val="24"/>
        </w:rPr>
        <w:t>Utilizing these areas should go hand in hand with reviewing plans and objectives. Managers use the appraisal system as a continuous and sequential activity to implement a good compensation system for their staff and to increase market share for their products.</w:t>
      </w:r>
    </w:p>
    <w:p w14:paraId="15A09EF3" w14:textId="77777777" w:rsidR="00A947E6" w:rsidRDefault="00A947E6" w:rsidP="00215953">
      <w:pPr>
        <w:spacing w:before="100" w:beforeAutospacing="1" w:after="100" w:afterAutospacing="1" w:line="240" w:lineRule="auto"/>
        <w:outlineLvl w:val="1"/>
      </w:pPr>
    </w:p>
    <w:p w14:paraId="4DFE9570" w14:textId="77777777" w:rsidR="00F610E3" w:rsidRDefault="00847A19" w:rsidP="00847A19">
      <w:pPr>
        <w:spacing w:before="100" w:beforeAutospacing="1" w:after="100" w:afterAutospacing="1" w:line="240" w:lineRule="auto"/>
        <w:outlineLvl w:val="2"/>
        <w:rPr>
          <w:rFonts w:ascii="Arial" w:eastAsia="Times New Roman" w:hAnsi="Arial" w:cs="Arial"/>
          <w:b/>
          <w:bCs/>
          <w:sz w:val="28"/>
          <w:szCs w:val="28"/>
        </w:rPr>
      </w:pPr>
      <w:r>
        <w:rPr>
          <w:rFonts w:ascii="Arial" w:eastAsia="Times New Roman" w:hAnsi="Arial" w:cs="Arial"/>
          <w:b/>
          <w:bCs/>
          <w:sz w:val="28"/>
          <w:szCs w:val="28"/>
        </w:rPr>
        <w:t>4.</w:t>
      </w:r>
      <w:r w:rsidR="00F610E3" w:rsidRPr="00847A19">
        <w:rPr>
          <w:rFonts w:ascii="Arial" w:eastAsia="Times New Roman" w:hAnsi="Arial" w:cs="Arial"/>
          <w:b/>
          <w:bCs/>
          <w:sz w:val="28"/>
          <w:szCs w:val="28"/>
        </w:rPr>
        <w:t>Impo</w:t>
      </w:r>
      <w:r w:rsidR="00587A04" w:rsidRPr="00847A19">
        <w:rPr>
          <w:rFonts w:ascii="Arial" w:eastAsia="Times New Roman" w:hAnsi="Arial" w:cs="Arial"/>
          <w:b/>
          <w:bCs/>
          <w:sz w:val="28"/>
          <w:szCs w:val="28"/>
        </w:rPr>
        <w:t>rtance of Performance Appraisal.</w:t>
      </w:r>
    </w:p>
    <w:p w14:paraId="3AB7B644" w14:textId="77777777" w:rsidR="00F12F29" w:rsidRPr="00F12F29" w:rsidRDefault="00F12F29" w:rsidP="00F12F29">
      <w:pPr>
        <w:spacing w:before="100" w:beforeAutospacing="1" w:after="100" w:afterAutospacing="1" w:line="240" w:lineRule="auto"/>
        <w:outlineLvl w:val="2"/>
        <w:rPr>
          <w:rFonts w:ascii="Arial" w:eastAsia="Times New Roman" w:hAnsi="Arial" w:cs="Arial"/>
          <w:bCs/>
          <w:sz w:val="24"/>
          <w:szCs w:val="24"/>
        </w:rPr>
      </w:pPr>
      <w:r w:rsidRPr="00F12F29">
        <w:rPr>
          <w:rFonts w:ascii="Arial" w:eastAsia="Times New Roman" w:hAnsi="Arial" w:cs="Arial"/>
          <w:bCs/>
          <w:sz w:val="24"/>
          <w:szCs w:val="24"/>
        </w:rPr>
        <w:t>It is necessary to conduct appraisals for the reasons listed below:</w:t>
      </w:r>
    </w:p>
    <w:p w14:paraId="34D81A9B" w14:textId="77777777" w:rsidR="00F12F29" w:rsidRDefault="00F12F29" w:rsidP="00F610E3">
      <w:pPr>
        <w:spacing w:before="100" w:beforeAutospacing="1" w:after="100" w:afterAutospacing="1" w:line="240" w:lineRule="auto"/>
        <w:outlineLvl w:val="3"/>
        <w:rPr>
          <w:rFonts w:ascii="Arial" w:eastAsia="Times New Roman" w:hAnsi="Arial" w:cs="Arial"/>
          <w:bCs/>
          <w:sz w:val="24"/>
          <w:szCs w:val="24"/>
        </w:rPr>
      </w:pPr>
    </w:p>
    <w:p w14:paraId="61818639" w14:textId="77777777" w:rsidR="00F610E3" w:rsidRPr="00026CF5" w:rsidRDefault="00F610E3" w:rsidP="00F610E3">
      <w:pPr>
        <w:spacing w:before="100" w:beforeAutospacing="1" w:after="100" w:afterAutospacing="1" w:line="240" w:lineRule="auto"/>
        <w:outlineLvl w:val="3"/>
        <w:rPr>
          <w:rFonts w:ascii="Arial" w:eastAsia="Times New Roman" w:hAnsi="Arial" w:cs="Arial"/>
          <w:bCs/>
          <w:sz w:val="24"/>
          <w:szCs w:val="24"/>
        </w:rPr>
      </w:pPr>
      <w:r w:rsidRPr="00026CF5">
        <w:rPr>
          <w:rFonts w:ascii="Arial" w:eastAsia="Times New Roman" w:hAnsi="Arial" w:cs="Arial"/>
          <w:bCs/>
          <w:sz w:val="24"/>
          <w:szCs w:val="24"/>
        </w:rPr>
        <w:t xml:space="preserve">1. To know the quality of managers: </w:t>
      </w:r>
    </w:p>
    <w:p w14:paraId="41071159" w14:textId="77777777" w:rsidR="00135CA5" w:rsidRPr="00135CA5" w:rsidRDefault="00135CA5" w:rsidP="00135CA5">
      <w:pPr>
        <w:spacing w:before="100" w:beforeAutospacing="1" w:after="100" w:afterAutospacing="1" w:line="360" w:lineRule="auto"/>
        <w:jc w:val="both"/>
        <w:outlineLvl w:val="3"/>
        <w:rPr>
          <w:rFonts w:ascii="Arial" w:eastAsia="Times New Roman" w:hAnsi="Arial" w:cs="Arial"/>
          <w:sz w:val="24"/>
          <w:szCs w:val="24"/>
        </w:rPr>
      </w:pPr>
      <w:r w:rsidRPr="00135CA5">
        <w:rPr>
          <w:rFonts w:ascii="Arial" w:eastAsia="Times New Roman" w:hAnsi="Arial" w:cs="Arial"/>
          <w:sz w:val="24"/>
          <w:szCs w:val="24"/>
        </w:rPr>
        <w:t>Every organization has high standards for itself, for which it requires capable management. An applicant for a job usually comes across as very passionate and promising. "A potential candidate" is what they call him. It is necessary to translate this potential into performance. Theory is having potential, but practice is turning potential into performance.</w:t>
      </w:r>
    </w:p>
    <w:p w14:paraId="4731589A" w14:textId="77777777" w:rsidR="00135CA5" w:rsidRDefault="00135CA5" w:rsidP="00135CA5">
      <w:pPr>
        <w:spacing w:before="100" w:beforeAutospacing="1" w:after="100" w:afterAutospacing="1" w:line="360" w:lineRule="auto"/>
        <w:jc w:val="both"/>
        <w:outlineLvl w:val="3"/>
        <w:rPr>
          <w:rFonts w:ascii="Arial" w:eastAsia="Times New Roman" w:hAnsi="Arial" w:cs="Arial"/>
          <w:sz w:val="24"/>
          <w:szCs w:val="24"/>
        </w:rPr>
      </w:pPr>
      <w:r w:rsidRPr="00135CA5">
        <w:rPr>
          <w:rFonts w:ascii="Arial" w:eastAsia="Times New Roman" w:hAnsi="Arial" w:cs="Arial"/>
          <w:sz w:val="24"/>
          <w:szCs w:val="24"/>
        </w:rPr>
        <w:lastRenderedPageBreak/>
        <w:t>The organization might not hire a capable manager if a candidate has good theoretical credentials but lacks execution skill. The organization learns the extent of the managers' competency, which is the primary benefit of appraisals. It gives the management the ability to understand "where we are" and "where we would like to go." The company can concentrate on an executive's potential if they have already shown it by utilizing his strongest merit points.</w:t>
      </w:r>
    </w:p>
    <w:p w14:paraId="4B20DA8B" w14:textId="77777777" w:rsidR="00135CA5" w:rsidRDefault="00135CA5" w:rsidP="001860AF">
      <w:pPr>
        <w:spacing w:before="100" w:beforeAutospacing="1" w:after="100" w:afterAutospacing="1" w:line="360" w:lineRule="auto"/>
        <w:jc w:val="both"/>
        <w:outlineLvl w:val="3"/>
        <w:rPr>
          <w:rFonts w:ascii="Arial" w:eastAsia="Times New Roman" w:hAnsi="Arial" w:cs="Arial"/>
          <w:sz w:val="24"/>
          <w:szCs w:val="24"/>
        </w:rPr>
      </w:pPr>
    </w:p>
    <w:p w14:paraId="466CF517" w14:textId="77777777" w:rsidR="00135CA5" w:rsidRDefault="00135CA5" w:rsidP="001860AF">
      <w:pPr>
        <w:spacing w:before="100" w:beforeAutospacing="1" w:after="100" w:afterAutospacing="1" w:line="360" w:lineRule="auto"/>
        <w:jc w:val="both"/>
        <w:outlineLvl w:val="3"/>
        <w:rPr>
          <w:rFonts w:ascii="Arial" w:eastAsia="Times New Roman" w:hAnsi="Arial" w:cs="Arial"/>
          <w:sz w:val="24"/>
          <w:szCs w:val="24"/>
        </w:rPr>
      </w:pPr>
    </w:p>
    <w:p w14:paraId="5D035117" w14:textId="77777777" w:rsidR="00F610E3" w:rsidRDefault="00F610E3" w:rsidP="001860AF">
      <w:pPr>
        <w:spacing w:before="100" w:beforeAutospacing="1" w:after="100" w:afterAutospacing="1" w:line="360" w:lineRule="auto"/>
        <w:jc w:val="both"/>
        <w:outlineLvl w:val="3"/>
        <w:rPr>
          <w:rFonts w:ascii="Arial" w:eastAsia="Times New Roman" w:hAnsi="Arial" w:cs="Arial"/>
          <w:bCs/>
          <w:sz w:val="24"/>
          <w:szCs w:val="24"/>
        </w:rPr>
      </w:pPr>
      <w:r w:rsidRPr="00847A19">
        <w:rPr>
          <w:rFonts w:ascii="Arial" w:eastAsia="Times New Roman" w:hAnsi="Arial" w:cs="Arial"/>
          <w:bCs/>
          <w:sz w:val="24"/>
          <w:szCs w:val="24"/>
        </w:rPr>
        <w:t>2. To put right man on the right job:</w:t>
      </w:r>
    </w:p>
    <w:p w14:paraId="634AC21C" w14:textId="77777777" w:rsidR="00135CA5" w:rsidRPr="00135CA5" w:rsidRDefault="00135CA5" w:rsidP="00135CA5">
      <w:pPr>
        <w:spacing w:before="100" w:beforeAutospacing="1" w:after="100" w:afterAutospacing="1" w:line="360" w:lineRule="auto"/>
        <w:jc w:val="both"/>
        <w:outlineLvl w:val="3"/>
        <w:rPr>
          <w:rFonts w:ascii="Arial" w:eastAsia="Times New Roman" w:hAnsi="Arial" w:cs="Arial"/>
          <w:bCs/>
          <w:sz w:val="24"/>
          <w:szCs w:val="24"/>
        </w:rPr>
      </w:pPr>
      <w:r w:rsidRPr="00135CA5">
        <w:rPr>
          <w:rFonts w:ascii="Arial" w:eastAsia="Times New Roman" w:hAnsi="Arial" w:cs="Arial"/>
          <w:bCs/>
          <w:sz w:val="24"/>
          <w:szCs w:val="24"/>
        </w:rPr>
        <w:t>There is a job design or description for every role. There ought to be a man who can fill the role. The suitable man for the task must exist. By using an appraisal process, this is attainable.</w:t>
      </w:r>
    </w:p>
    <w:p w14:paraId="46059572" w14:textId="77777777" w:rsidR="00F610E3" w:rsidRPr="00847A19" w:rsidRDefault="00F610E3" w:rsidP="001860AF">
      <w:pPr>
        <w:spacing w:before="100" w:beforeAutospacing="1" w:after="100" w:afterAutospacing="1" w:line="360" w:lineRule="auto"/>
        <w:jc w:val="both"/>
        <w:outlineLvl w:val="3"/>
        <w:rPr>
          <w:rFonts w:ascii="Arial" w:eastAsia="Times New Roman" w:hAnsi="Arial" w:cs="Arial"/>
          <w:bCs/>
          <w:sz w:val="24"/>
          <w:szCs w:val="24"/>
        </w:rPr>
      </w:pPr>
      <w:r w:rsidRPr="00847A19">
        <w:rPr>
          <w:rFonts w:ascii="Arial" w:eastAsia="Times New Roman" w:hAnsi="Arial" w:cs="Arial"/>
          <w:bCs/>
          <w:sz w:val="24"/>
          <w:szCs w:val="24"/>
        </w:rPr>
        <w:t xml:space="preserve">3. To re-structure the </w:t>
      </w:r>
      <w:r w:rsidR="001860AF" w:rsidRPr="00847A19">
        <w:rPr>
          <w:rFonts w:ascii="Arial" w:eastAsia="Times New Roman" w:hAnsi="Arial" w:cs="Arial"/>
          <w:bCs/>
          <w:sz w:val="24"/>
          <w:szCs w:val="24"/>
        </w:rPr>
        <w:t>organization</w:t>
      </w:r>
      <w:r w:rsidRPr="00847A19">
        <w:rPr>
          <w:rFonts w:ascii="Arial" w:eastAsia="Times New Roman" w:hAnsi="Arial" w:cs="Arial"/>
          <w:bCs/>
          <w:sz w:val="24"/>
          <w:szCs w:val="24"/>
        </w:rPr>
        <w:t xml:space="preserve">: </w:t>
      </w:r>
    </w:p>
    <w:p w14:paraId="5F43181E" w14:textId="77777777" w:rsidR="00135CA5" w:rsidRDefault="00135CA5" w:rsidP="001860AF">
      <w:pPr>
        <w:spacing w:before="100" w:beforeAutospacing="1" w:after="100" w:afterAutospacing="1" w:line="360" w:lineRule="auto"/>
        <w:jc w:val="both"/>
        <w:outlineLvl w:val="3"/>
        <w:rPr>
          <w:rFonts w:ascii="Arial" w:eastAsia="Times New Roman" w:hAnsi="Arial" w:cs="Arial"/>
          <w:bCs/>
          <w:sz w:val="24"/>
          <w:szCs w:val="24"/>
        </w:rPr>
      </w:pPr>
      <w:r w:rsidRPr="00135CA5">
        <w:rPr>
          <w:rFonts w:ascii="Arial" w:eastAsia="Times New Roman" w:hAnsi="Arial" w:cs="Arial"/>
          <w:bCs/>
          <w:sz w:val="24"/>
          <w:szCs w:val="24"/>
        </w:rPr>
        <w:t>Knowing each employee's highest point of merit is the fundamental benefit of</w:t>
      </w:r>
      <w:r w:rsidR="00CF05AC">
        <w:rPr>
          <w:rFonts w:ascii="Arial" w:eastAsia="Times New Roman" w:hAnsi="Arial" w:cs="Arial"/>
          <w:bCs/>
          <w:sz w:val="24"/>
          <w:szCs w:val="24"/>
        </w:rPr>
        <w:t xml:space="preserve"> appraisal.</w:t>
      </w:r>
      <w:r w:rsidRPr="00135CA5">
        <w:rPr>
          <w:rFonts w:ascii="Arial" w:eastAsia="Times New Roman" w:hAnsi="Arial" w:cs="Arial"/>
          <w:bCs/>
          <w:sz w:val="24"/>
          <w:szCs w:val="24"/>
        </w:rPr>
        <w:t xml:space="preserve"> An appraisal system can be used to rotate executives in a methodical manner. Job rotation has the benefit of providing the company with a capable manager. There is a chart in every organization. There are positions in the company that ought to be filled by the best qualified candidate. It will be able to restructure the organization once this is recognized. Today's </w:t>
      </w:r>
      <w:proofErr w:type="spellStart"/>
      <w:r w:rsidRPr="00135CA5">
        <w:rPr>
          <w:rFonts w:ascii="Arial" w:eastAsia="Times New Roman" w:hAnsi="Arial" w:cs="Arial"/>
          <w:bCs/>
          <w:sz w:val="24"/>
          <w:szCs w:val="24"/>
        </w:rPr>
        <w:t>organisations</w:t>
      </w:r>
      <w:proofErr w:type="spellEnd"/>
      <w:r w:rsidRPr="00135CA5">
        <w:rPr>
          <w:rFonts w:ascii="Arial" w:eastAsia="Times New Roman" w:hAnsi="Arial" w:cs="Arial"/>
          <w:bCs/>
          <w:sz w:val="24"/>
          <w:szCs w:val="24"/>
        </w:rPr>
        <w:t xml:space="preserve"> are adaptable and dynamic. </w:t>
      </w:r>
      <w:proofErr w:type="spellStart"/>
      <w:r w:rsidRPr="00135CA5">
        <w:rPr>
          <w:rFonts w:ascii="Arial" w:eastAsia="Times New Roman" w:hAnsi="Arial" w:cs="Arial"/>
          <w:bCs/>
          <w:sz w:val="24"/>
          <w:szCs w:val="24"/>
        </w:rPr>
        <w:t>Organisations</w:t>
      </w:r>
      <w:proofErr w:type="spellEnd"/>
      <w:r w:rsidRPr="00135CA5">
        <w:rPr>
          <w:rFonts w:ascii="Arial" w:eastAsia="Times New Roman" w:hAnsi="Arial" w:cs="Arial"/>
          <w:bCs/>
          <w:sz w:val="24"/>
          <w:szCs w:val="24"/>
        </w:rPr>
        <w:t xml:space="preserve"> must be reorganized, and managers' duties must change. Only effective evaluation mechanisms can make this possible.</w:t>
      </w:r>
    </w:p>
    <w:p w14:paraId="2C0131B5" w14:textId="77777777" w:rsidR="00F610E3" w:rsidRPr="00847A19" w:rsidRDefault="00F610E3" w:rsidP="001860AF">
      <w:pPr>
        <w:spacing w:before="100" w:beforeAutospacing="1" w:after="100" w:afterAutospacing="1" w:line="360" w:lineRule="auto"/>
        <w:jc w:val="both"/>
        <w:outlineLvl w:val="3"/>
        <w:rPr>
          <w:rFonts w:ascii="Arial" w:eastAsia="Times New Roman" w:hAnsi="Arial" w:cs="Arial"/>
          <w:bCs/>
          <w:sz w:val="24"/>
          <w:szCs w:val="24"/>
        </w:rPr>
      </w:pPr>
      <w:r w:rsidRPr="00847A19">
        <w:rPr>
          <w:rFonts w:ascii="Arial" w:eastAsia="Times New Roman" w:hAnsi="Arial" w:cs="Arial"/>
          <w:bCs/>
          <w:sz w:val="24"/>
          <w:szCs w:val="24"/>
        </w:rPr>
        <w:t xml:space="preserve">4. To give feedback to employees: </w:t>
      </w:r>
    </w:p>
    <w:p w14:paraId="44DCBB6E" w14:textId="77777777" w:rsidR="00CF05AC" w:rsidRDefault="00CF05AC" w:rsidP="001860AF">
      <w:pPr>
        <w:spacing w:before="100" w:beforeAutospacing="1" w:after="100" w:afterAutospacing="1" w:line="360" w:lineRule="auto"/>
        <w:jc w:val="both"/>
        <w:outlineLvl w:val="3"/>
        <w:rPr>
          <w:rFonts w:ascii="Arial" w:eastAsia="Times New Roman" w:hAnsi="Arial" w:cs="Arial"/>
          <w:bCs/>
          <w:sz w:val="24"/>
          <w:szCs w:val="24"/>
        </w:rPr>
      </w:pPr>
      <w:r w:rsidRPr="00CF05AC">
        <w:rPr>
          <w:rFonts w:ascii="Arial" w:eastAsia="Times New Roman" w:hAnsi="Arial" w:cs="Arial"/>
          <w:bCs/>
          <w:sz w:val="24"/>
          <w:szCs w:val="24"/>
        </w:rPr>
        <w:t xml:space="preserve">A useful tool for communication is evaluation. Managers use appraisals as a resource when speaking with employees about their successes or shortcomings. Objective facts and jointly established goals are present in assessments. Therefore, it becomes simple </w:t>
      </w:r>
      <w:r w:rsidRPr="00CF05AC">
        <w:rPr>
          <w:rFonts w:ascii="Arial" w:eastAsia="Times New Roman" w:hAnsi="Arial" w:cs="Arial"/>
          <w:bCs/>
          <w:sz w:val="24"/>
          <w:szCs w:val="24"/>
        </w:rPr>
        <w:lastRenderedPageBreak/>
        <w:t>for managers to persuade staff members and provide them with feedback on inputs and results.</w:t>
      </w:r>
    </w:p>
    <w:p w14:paraId="630F3A29" w14:textId="77777777" w:rsidR="00F610E3" w:rsidRPr="00847A19" w:rsidRDefault="00F610E3" w:rsidP="001860AF">
      <w:pPr>
        <w:spacing w:before="100" w:beforeAutospacing="1" w:after="100" w:afterAutospacing="1" w:line="360" w:lineRule="auto"/>
        <w:jc w:val="both"/>
        <w:outlineLvl w:val="3"/>
        <w:rPr>
          <w:rFonts w:ascii="Arial" w:eastAsia="Times New Roman" w:hAnsi="Arial" w:cs="Arial"/>
          <w:bCs/>
          <w:sz w:val="24"/>
          <w:szCs w:val="24"/>
        </w:rPr>
      </w:pPr>
      <w:r w:rsidRPr="00847A19">
        <w:rPr>
          <w:rFonts w:ascii="Arial" w:eastAsia="Times New Roman" w:hAnsi="Arial" w:cs="Arial"/>
          <w:bCs/>
          <w:sz w:val="24"/>
          <w:szCs w:val="24"/>
        </w:rPr>
        <w:t xml:space="preserve">5. To develop employees: </w:t>
      </w:r>
    </w:p>
    <w:p w14:paraId="5A371082" w14:textId="77777777" w:rsidR="00516DD7" w:rsidRDefault="00516DD7" w:rsidP="001860AF">
      <w:pPr>
        <w:spacing w:before="100" w:beforeAutospacing="1" w:after="100" w:afterAutospacing="1" w:line="360" w:lineRule="auto"/>
        <w:jc w:val="both"/>
        <w:outlineLvl w:val="3"/>
        <w:rPr>
          <w:rFonts w:ascii="Arial" w:eastAsia="Times New Roman" w:hAnsi="Arial" w:cs="Arial"/>
          <w:bCs/>
          <w:sz w:val="24"/>
          <w:szCs w:val="24"/>
        </w:rPr>
      </w:pPr>
      <w:r w:rsidRPr="00516DD7">
        <w:rPr>
          <w:rFonts w:ascii="Arial" w:eastAsia="Times New Roman" w:hAnsi="Arial" w:cs="Arial"/>
          <w:bCs/>
          <w:sz w:val="24"/>
          <w:szCs w:val="24"/>
        </w:rPr>
        <w:t xml:space="preserve">Employee development is a priority for a modern company. </w:t>
      </w:r>
      <w:proofErr w:type="spellStart"/>
      <w:r w:rsidRPr="00516DD7">
        <w:rPr>
          <w:rFonts w:ascii="Arial" w:eastAsia="Times New Roman" w:hAnsi="Arial" w:cs="Arial"/>
          <w:bCs/>
          <w:sz w:val="24"/>
          <w:szCs w:val="24"/>
        </w:rPr>
        <w:t>Organisations</w:t>
      </w:r>
      <w:proofErr w:type="spellEnd"/>
      <w:r w:rsidRPr="00516DD7">
        <w:rPr>
          <w:rFonts w:ascii="Arial" w:eastAsia="Times New Roman" w:hAnsi="Arial" w:cs="Arial"/>
          <w:bCs/>
          <w:sz w:val="24"/>
          <w:szCs w:val="24"/>
        </w:rPr>
        <w:t xml:space="preserve"> have plans and long-term goals. In order to succeed, they train individuals to take on the organization's obligations in the future. </w:t>
      </w:r>
      <w:proofErr w:type="spellStart"/>
      <w:r w:rsidRPr="00516DD7">
        <w:rPr>
          <w:rFonts w:ascii="Arial" w:eastAsia="Times New Roman" w:hAnsi="Arial" w:cs="Arial"/>
          <w:bCs/>
          <w:sz w:val="24"/>
          <w:szCs w:val="24"/>
        </w:rPr>
        <w:t>Organisations</w:t>
      </w:r>
      <w:proofErr w:type="spellEnd"/>
      <w:r w:rsidRPr="00516DD7">
        <w:rPr>
          <w:rFonts w:ascii="Arial" w:eastAsia="Times New Roman" w:hAnsi="Arial" w:cs="Arial"/>
          <w:bCs/>
          <w:sz w:val="24"/>
          <w:szCs w:val="24"/>
        </w:rPr>
        <w:t xml:space="preserve"> use evaluations to create Executive Development </w:t>
      </w:r>
      <w:proofErr w:type="spellStart"/>
      <w:r w:rsidRPr="00516DD7">
        <w:rPr>
          <w:rFonts w:ascii="Arial" w:eastAsia="Times New Roman" w:hAnsi="Arial" w:cs="Arial"/>
          <w:bCs/>
          <w:sz w:val="24"/>
          <w:szCs w:val="24"/>
        </w:rPr>
        <w:t>Programmes</w:t>
      </w:r>
      <w:proofErr w:type="spellEnd"/>
      <w:r w:rsidRPr="00516DD7">
        <w:rPr>
          <w:rFonts w:ascii="Arial" w:eastAsia="Times New Roman" w:hAnsi="Arial" w:cs="Arial"/>
          <w:bCs/>
          <w:sz w:val="24"/>
          <w:szCs w:val="24"/>
        </w:rPr>
        <w:t xml:space="preserve"> in order to achieve development. Employee development can be accomplished in a number of ways. An </w:t>
      </w:r>
      <w:r>
        <w:rPr>
          <w:rFonts w:ascii="Arial" w:eastAsia="Times New Roman" w:hAnsi="Arial" w:cs="Arial"/>
          <w:bCs/>
          <w:sz w:val="24"/>
          <w:szCs w:val="24"/>
        </w:rPr>
        <w:t xml:space="preserve">appraisal </w:t>
      </w:r>
      <w:r w:rsidRPr="00516DD7">
        <w:rPr>
          <w:rFonts w:ascii="Arial" w:eastAsia="Times New Roman" w:hAnsi="Arial" w:cs="Arial"/>
          <w:bCs/>
          <w:sz w:val="24"/>
          <w:szCs w:val="24"/>
        </w:rPr>
        <w:t>system aids in choosing the best approach. Employee development requires resources (both time and money), and a good appraisal system aids in making the greatest use of those resources.</w:t>
      </w:r>
    </w:p>
    <w:p w14:paraId="0D812E5C" w14:textId="77777777" w:rsidR="00F610E3" w:rsidRPr="00847A19" w:rsidRDefault="00F610E3" w:rsidP="001860AF">
      <w:pPr>
        <w:spacing w:before="100" w:beforeAutospacing="1" w:after="100" w:afterAutospacing="1" w:line="360" w:lineRule="auto"/>
        <w:jc w:val="both"/>
        <w:outlineLvl w:val="3"/>
        <w:rPr>
          <w:rFonts w:ascii="Arial" w:eastAsia="Times New Roman" w:hAnsi="Arial" w:cs="Arial"/>
          <w:bCs/>
          <w:sz w:val="24"/>
          <w:szCs w:val="24"/>
        </w:rPr>
      </w:pPr>
      <w:r w:rsidRPr="00847A19">
        <w:rPr>
          <w:rFonts w:ascii="Arial" w:eastAsia="Times New Roman" w:hAnsi="Arial" w:cs="Arial"/>
          <w:bCs/>
          <w:sz w:val="24"/>
          <w:szCs w:val="24"/>
        </w:rPr>
        <w:t xml:space="preserve">6. To recommend rewards/transfers: </w:t>
      </w:r>
    </w:p>
    <w:p w14:paraId="2FDC3ED0" w14:textId="77777777" w:rsidR="00B656FE" w:rsidRPr="00B656FE" w:rsidRDefault="00B656FE" w:rsidP="00B656FE">
      <w:pPr>
        <w:spacing w:before="100" w:beforeAutospacing="1" w:after="100" w:afterAutospacing="1" w:line="360" w:lineRule="auto"/>
        <w:jc w:val="both"/>
        <w:rPr>
          <w:rFonts w:ascii="Arial" w:eastAsia="Times New Roman" w:hAnsi="Arial" w:cs="Arial"/>
          <w:sz w:val="24"/>
          <w:szCs w:val="24"/>
        </w:rPr>
      </w:pPr>
      <w:r w:rsidRPr="00B656FE">
        <w:rPr>
          <w:rFonts w:ascii="Arial" w:eastAsia="Times New Roman" w:hAnsi="Arial" w:cs="Arial"/>
          <w:sz w:val="24"/>
          <w:szCs w:val="24"/>
        </w:rPr>
        <w:t>When appraisals are integrated with the compensation scheme, they are effective. The most effective motivator is financial reward for success. Promotion is one of the key drivers of motivation. There may be raises as well as financial rewards. Transfers may also occur at the employee's desire or at the organization's request. Ample evidence and cases are required for such decisions. Appraisals make it possible for this.</w:t>
      </w:r>
    </w:p>
    <w:p w14:paraId="2F627EAA" w14:textId="77777777" w:rsidR="00B656FE" w:rsidRPr="00B656FE" w:rsidRDefault="00B656FE" w:rsidP="00B656FE">
      <w:pPr>
        <w:spacing w:before="100" w:beforeAutospacing="1" w:after="100" w:afterAutospacing="1" w:line="360" w:lineRule="auto"/>
        <w:jc w:val="both"/>
        <w:rPr>
          <w:rFonts w:ascii="Arial" w:eastAsia="Times New Roman" w:hAnsi="Arial" w:cs="Arial"/>
          <w:sz w:val="24"/>
          <w:szCs w:val="24"/>
        </w:rPr>
      </w:pPr>
      <w:r w:rsidRPr="00B656FE">
        <w:rPr>
          <w:rFonts w:ascii="Arial" w:eastAsia="Times New Roman" w:hAnsi="Arial" w:cs="Arial"/>
          <w:sz w:val="24"/>
          <w:szCs w:val="24"/>
        </w:rPr>
        <w:t>A successful performance appraisal technique must have a well-balanced mixture of quantitative and qualitative standards to compare performance to. Quantitative criteria are used by many businesses.</w:t>
      </w:r>
    </w:p>
    <w:p w14:paraId="70A21613" w14:textId="77777777" w:rsidR="00F944E4" w:rsidRPr="004E1A71" w:rsidRDefault="00847A19" w:rsidP="004E1A71">
      <w:pPr>
        <w:spacing w:before="100" w:beforeAutospacing="1" w:after="100" w:afterAutospacing="1" w:line="360" w:lineRule="auto"/>
        <w:jc w:val="both"/>
        <w:rPr>
          <w:rFonts w:ascii="Arial" w:eastAsia="Times New Roman" w:hAnsi="Arial" w:cs="Arial"/>
          <w:sz w:val="24"/>
          <w:szCs w:val="24"/>
        </w:rPr>
      </w:pPr>
      <w:r>
        <w:rPr>
          <w:rFonts w:ascii="Arial" w:eastAsia="Times New Roman" w:hAnsi="Arial" w:cs="Arial"/>
          <w:b/>
          <w:sz w:val="28"/>
          <w:szCs w:val="28"/>
        </w:rPr>
        <w:t>5.</w:t>
      </w:r>
      <w:r w:rsidR="00F944E4" w:rsidRPr="00847A19">
        <w:rPr>
          <w:rFonts w:ascii="Arial" w:eastAsia="Times New Roman" w:hAnsi="Arial" w:cs="Arial"/>
          <w:b/>
          <w:sz w:val="28"/>
          <w:szCs w:val="28"/>
        </w:rPr>
        <w:t xml:space="preserve">Appraisal </w:t>
      </w:r>
      <w:r w:rsidRPr="00847A19">
        <w:rPr>
          <w:rFonts w:ascii="Arial" w:eastAsia="Times New Roman" w:hAnsi="Arial" w:cs="Arial"/>
          <w:b/>
          <w:sz w:val="28"/>
          <w:szCs w:val="28"/>
        </w:rPr>
        <w:t>methods in</w:t>
      </w:r>
      <w:r w:rsidR="00F944E4" w:rsidRPr="00847A19">
        <w:rPr>
          <w:rFonts w:ascii="Arial" w:eastAsia="Times New Roman" w:hAnsi="Arial" w:cs="Arial"/>
          <w:b/>
          <w:sz w:val="28"/>
          <w:szCs w:val="28"/>
        </w:rPr>
        <w:t xml:space="preserve"> reference to </w:t>
      </w:r>
      <w:r w:rsidR="00F944E4" w:rsidRPr="00847A19">
        <w:rPr>
          <w:rFonts w:ascii="Arial" w:eastAsia="Times New Roman" w:hAnsi="Arial" w:cs="Arial"/>
          <w:b/>
          <w:bCs/>
          <w:sz w:val="28"/>
          <w:szCs w:val="28"/>
        </w:rPr>
        <w:t xml:space="preserve">Traditional and </w:t>
      </w:r>
      <w:r w:rsidR="00F944E4" w:rsidRPr="00847A19">
        <w:rPr>
          <w:rFonts w:ascii="Arial" w:eastAsia="Times New Roman" w:hAnsi="Arial" w:cs="Arial"/>
          <w:b/>
          <w:sz w:val="28"/>
          <w:szCs w:val="28"/>
        </w:rPr>
        <w:t>Modern Appraisal methods</w:t>
      </w:r>
    </w:p>
    <w:p w14:paraId="1535BA56" w14:textId="77777777" w:rsidR="00A92E0E" w:rsidRPr="00A92E0E" w:rsidRDefault="00A92E0E" w:rsidP="00A92E0E">
      <w:pPr>
        <w:spacing w:before="100" w:beforeAutospacing="1" w:after="100" w:afterAutospacing="1" w:line="360" w:lineRule="auto"/>
        <w:jc w:val="both"/>
        <w:rPr>
          <w:rFonts w:ascii="Arial" w:eastAsia="Times New Roman" w:hAnsi="Arial" w:cs="Arial"/>
          <w:sz w:val="24"/>
          <w:szCs w:val="24"/>
        </w:rPr>
      </w:pPr>
      <w:r w:rsidRPr="00A92E0E">
        <w:rPr>
          <w:rFonts w:ascii="Arial" w:eastAsia="Times New Roman" w:hAnsi="Arial" w:cs="Arial"/>
          <w:sz w:val="24"/>
          <w:szCs w:val="24"/>
        </w:rPr>
        <w:t xml:space="preserve">Various techniques are employed to evaluate employee performance based on the size and kind of </w:t>
      </w:r>
      <w:proofErr w:type="spellStart"/>
      <w:r w:rsidRPr="00A92E0E">
        <w:rPr>
          <w:rFonts w:ascii="Arial" w:eastAsia="Times New Roman" w:hAnsi="Arial" w:cs="Arial"/>
          <w:sz w:val="24"/>
          <w:szCs w:val="24"/>
        </w:rPr>
        <w:t>organisations</w:t>
      </w:r>
      <w:proofErr w:type="spellEnd"/>
      <w:r w:rsidRPr="00A92E0E">
        <w:rPr>
          <w:rFonts w:ascii="Arial" w:eastAsia="Times New Roman" w:hAnsi="Arial" w:cs="Arial"/>
          <w:sz w:val="24"/>
          <w:szCs w:val="24"/>
        </w:rPr>
        <w:t>. Using a numerical or scalar rating system, where managers are asked to rate a person against a set of goals or traits, is a frequent strategy for evaluating performance.</w:t>
      </w:r>
    </w:p>
    <w:p w14:paraId="493A2A37" w14:textId="77777777" w:rsidR="00A92E0E" w:rsidRDefault="00A92E0E" w:rsidP="00A92E0E">
      <w:pPr>
        <w:spacing w:before="100" w:beforeAutospacing="1" w:after="100" w:afterAutospacing="1" w:line="360" w:lineRule="auto"/>
        <w:jc w:val="both"/>
        <w:rPr>
          <w:rFonts w:ascii="Arial" w:eastAsia="Times New Roman" w:hAnsi="Arial" w:cs="Arial"/>
          <w:sz w:val="24"/>
          <w:szCs w:val="24"/>
        </w:rPr>
      </w:pPr>
      <w:r w:rsidRPr="00A92E0E">
        <w:rPr>
          <w:rFonts w:ascii="Arial" w:eastAsia="Times New Roman" w:hAnsi="Arial" w:cs="Arial"/>
          <w:sz w:val="24"/>
          <w:szCs w:val="24"/>
        </w:rPr>
        <w:lastRenderedPageBreak/>
        <w:t xml:space="preserve">In certain </w:t>
      </w:r>
      <w:proofErr w:type="spellStart"/>
      <w:r w:rsidRPr="00A92E0E">
        <w:rPr>
          <w:rFonts w:ascii="Arial" w:eastAsia="Times New Roman" w:hAnsi="Arial" w:cs="Arial"/>
          <w:sz w:val="24"/>
          <w:szCs w:val="24"/>
        </w:rPr>
        <w:t>organisations</w:t>
      </w:r>
      <w:proofErr w:type="spellEnd"/>
      <w:r w:rsidRPr="00A92E0E">
        <w:rPr>
          <w:rFonts w:ascii="Arial" w:eastAsia="Times New Roman" w:hAnsi="Arial" w:cs="Arial"/>
          <w:sz w:val="24"/>
          <w:szCs w:val="24"/>
        </w:rPr>
        <w:t>, employees self-assess as well as get feedback from their management, peers, superiors, and customers. There are two general categories for the most common performance evaluation techniques.</w:t>
      </w:r>
    </w:p>
    <w:p w14:paraId="577269EE" w14:textId="77777777" w:rsidR="0070064E" w:rsidRPr="00005C02" w:rsidRDefault="00005C02" w:rsidP="00005C02">
      <w:pPr>
        <w:pStyle w:val="ListParagraph"/>
        <w:numPr>
          <w:ilvl w:val="0"/>
          <w:numId w:val="13"/>
        </w:numPr>
        <w:spacing w:before="100" w:beforeAutospacing="1" w:after="100" w:afterAutospacing="1" w:line="360" w:lineRule="auto"/>
        <w:jc w:val="both"/>
        <w:outlineLvl w:val="3"/>
        <w:rPr>
          <w:rFonts w:ascii="Arial" w:eastAsia="Times New Roman" w:hAnsi="Arial" w:cs="Arial"/>
          <w:b/>
          <w:bCs/>
          <w:sz w:val="24"/>
          <w:szCs w:val="24"/>
        </w:rPr>
      </w:pPr>
      <w:r w:rsidRPr="00005C02">
        <w:rPr>
          <w:rFonts w:ascii="Arial" w:eastAsia="Times New Roman" w:hAnsi="Arial" w:cs="Arial"/>
          <w:b/>
          <w:bCs/>
          <w:sz w:val="24"/>
          <w:szCs w:val="24"/>
        </w:rPr>
        <w:t>Traditional Trait Appraisal Methods:</w:t>
      </w:r>
      <w:r w:rsidRPr="00005C02">
        <w:rPr>
          <w:rFonts w:ascii="Arial" w:eastAsia="Times New Roman" w:hAnsi="Arial" w:cs="Arial"/>
          <w:sz w:val="24"/>
          <w:szCs w:val="24"/>
        </w:rPr>
        <w:t xml:space="preserve"> These</w:t>
      </w:r>
      <w:r w:rsidR="0070064E" w:rsidRPr="00005C02">
        <w:rPr>
          <w:rFonts w:ascii="Arial" w:eastAsia="Times New Roman" w:hAnsi="Arial" w:cs="Arial"/>
          <w:sz w:val="24"/>
          <w:szCs w:val="24"/>
        </w:rPr>
        <w:t xml:space="preserve"> methods include Ranking methods, Graphic Rating Scale method, Critical </w:t>
      </w:r>
      <w:r w:rsidR="0070064E" w:rsidRPr="00005C02">
        <w:rPr>
          <w:rFonts w:ascii="Arial" w:hAnsi="Arial" w:cs="Arial"/>
          <w:sz w:val="24"/>
          <w:szCs w:val="24"/>
        </w:rPr>
        <w:t>Incidents Method, Checklist Methods, Essay Method and Field Review Method.</w:t>
      </w:r>
    </w:p>
    <w:p w14:paraId="5B56A328" w14:textId="77777777" w:rsidR="00005C02" w:rsidRPr="00005C02" w:rsidRDefault="00005C02" w:rsidP="00005C02">
      <w:pPr>
        <w:pStyle w:val="ListParagraph"/>
        <w:spacing w:before="100" w:beforeAutospacing="1" w:after="100" w:afterAutospacing="1" w:line="360" w:lineRule="auto"/>
        <w:jc w:val="both"/>
        <w:outlineLvl w:val="3"/>
        <w:rPr>
          <w:rFonts w:ascii="Arial" w:eastAsia="Times New Roman" w:hAnsi="Arial" w:cs="Arial"/>
          <w:b/>
          <w:bCs/>
          <w:sz w:val="24"/>
          <w:szCs w:val="24"/>
        </w:rPr>
      </w:pPr>
    </w:p>
    <w:p w14:paraId="25BE0B40" w14:textId="77777777" w:rsidR="0070064E" w:rsidRPr="004E1A71" w:rsidRDefault="0070064E" w:rsidP="004E1A71">
      <w:pPr>
        <w:pStyle w:val="ListParagraph"/>
        <w:numPr>
          <w:ilvl w:val="0"/>
          <w:numId w:val="13"/>
        </w:numPr>
        <w:spacing w:before="100" w:beforeAutospacing="1" w:after="100" w:afterAutospacing="1" w:line="360" w:lineRule="auto"/>
        <w:jc w:val="both"/>
        <w:outlineLvl w:val="3"/>
        <w:rPr>
          <w:rFonts w:ascii="Arial" w:eastAsia="Times New Roman" w:hAnsi="Arial" w:cs="Arial"/>
          <w:b/>
          <w:bCs/>
          <w:sz w:val="24"/>
          <w:szCs w:val="24"/>
        </w:rPr>
      </w:pPr>
      <w:r w:rsidRPr="00005C02">
        <w:rPr>
          <w:rFonts w:ascii="Arial" w:eastAsia="Times New Roman" w:hAnsi="Arial" w:cs="Arial"/>
          <w:b/>
          <w:sz w:val="24"/>
          <w:szCs w:val="24"/>
        </w:rPr>
        <w:t xml:space="preserve">Modern Appraisal </w:t>
      </w:r>
      <w:r w:rsidR="00005C02" w:rsidRPr="00005C02">
        <w:rPr>
          <w:rFonts w:ascii="Arial" w:eastAsia="Times New Roman" w:hAnsi="Arial" w:cs="Arial"/>
          <w:b/>
          <w:sz w:val="24"/>
          <w:szCs w:val="24"/>
        </w:rPr>
        <w:t>methods:</w:t>
      </w:r>
      <w:r w:rsidR="00005C02">
        <w:rPr>
          <w:rFonts w:ascii="Arial" w:eastAsia="Times New Roman" w:hAnsi="Arial" w:cs="Arial"/>
          <w:sz w:val="24"/>
          <w:szCs w:val="24"/>
        </w:rPr>
        <w:t xml:space="preserve"> These methods </w:t>
      </w:r>
      <w:r w:rsidRPr="00005C02">
        <w:rPr>
          <w:rFonts w:ascii="Arial" w:eastAsia="Times New Roman" w:hAnsi="Arial" w:cs="Arial"/>
          <w:sz w:val="24"/>
          <w:szCs w:val="24"/>
        </w:rPr>
        <w:t xml:space="preserve">include Management by Objectives, 360 – Degree Feedback Appraisal, </w:t>
      </w:r>
      <w:r w:rsidR="00005C02" w:rsidRPr="00005C02">
        <w:rPr>
          <w:rFonts w:ascii="Arial" w:eastAsia="Times New Roman" w:hAnsi="Arial" w:cs="Arial"/>
          <w:sz w:val="24"/>
          <w:szCs w:val="24"/>
        </w:rPr>
        <w:t>Behaviorally</w:t>
      </w:r>
      <w:r w:rsidRPr="00005C02">
        <w:rPr>
          <w:rFonts w:ascii="Arial" w:eastAsia="Times New Roman" w:hAnsi="Arial" w:cs="Arial"/>
          <w:sz w:val="24"/>
          <w:szCs w:val="24"/>
        </w:rPr>
        <w:t xml:space="preserve"> Anch</w:t>
      </w:r>
      <w:r w:rsidR="00640D6E">
        <w:rPr>
          <w:rFonts w:ascii="Arial" w:eastAsia="Times New Roman" w:hAnsi="Arial" w:cs="Arial"/>
          <w:sz w:val="24"/>
          <w:szCs w:val="24"/>
        </w:rPr>
        <w:t>ored Rating Scales, Assessm</w:t>
      </w:r>
      <w:r w:rsidR="00640D6E" w:rsidRPr="004E1A71">
        <w:rPr>
          <w:rFonts w:ascii="Arial" w:eastAsia="Times New Roman" w:hAnsi="Arial" w:cs="Arial"/>
          <w:sz w:val="24"/>
          <w:szCs w:val="24"/>
        </w:rPr>
        <w:t xml:space="preserve">ent </w:t>
      </w:r>
      <w:proofErr w:type="spellStart"/>
      <w:r w:rsidR="00640D6E" w:rsidRPr="004E1A71">
        <w:rPr>
          <w:rFonts w:ascii="Arial" w:eastAsia="Times New Roman" w:hAnsi="Arial" w:cs="Arial"/>
          <w:sz w:val="24"/>
          <w:szCs w:val="24"/>
        </w:rPr>
        <w:t>C</w:t>
      </w:r>
      <w:r w:rsidRPr="004E1A71">
        <w:rPr>
          <w:rFonts w:ascii="Arial" w:eastAsia="Times New Roman" w:hAnsi="Arial" w:cs="Arial"/>
          <w:sz w:val="24"/>
          <w:szCs w:val="24"/>
        </w:rPr>
        <w:t>enre</w:t>
      </w:r>
      <w:proofErr w:type="spellEnd"/>
      <w:r w:rsidRPr="004E1A71">
        <w:rPr>
          <w:rFonts w:ascii="Arial" w:eastAsia="Times New Roman" w:hAnsi="Arial" w:cs="Arial"/>
          <w:sz w:val="24"/>
          <w:szCs w:val="24"/>
        </w:rPr>
        <w:t>, Human Resource Accounting, and Balanced Scorecard.</w:t>
      </w:r>
    </w:p>
    <w:p w14:paraId="06C2684D" w14:textId="77777777" w:rsidR="0070064E" w:rsidRPr="009733B7" w:rsidRDefault="00005C02" w:rsidP="00005C02">
      <w:pPr>
        <w:spacing w:before="100" w:beforeAutospacing="1" w:after="100" w:afterAutospacing="1" w:line="360" w:lineRule="auto"/>
        <w:jc w:val="both"/>
        <w:outlineLvl w:val="3"/>
        <w:rPr>
          <w:rFonts w:ascii="Arial" w:eastAsia="Times New Roman" w:hAnsi="Arial" w:cs="Arial"/>
          <w:b/>
          <w:bCs/>
          <w:sz w:val="28"/>
          <w:szCs w:val="28"/>
        </w:rPr>
      </w:pPr>
      <w:r w:rsidRPr="009733B7">
        <w:rPr>
          <w:rFonts w:ascii="Arial" w:eastAsia="Times New Roman" w:hAnsi="Arial" w:cs="Arial"/>
          <w:b/>
          <w:bCs/>
          <w:sz w:val="28"/>
          <w:szCs w:val="28"/>
        </w:rPr>
        <w:t xml:space="preserve">(A) </w:t>
      </w:r>
      <w:r w:rsidR="0070064E" w:rsidRPr="009733B7">
        <w:rPr>
          <w:rFonts w:ascii="Arial" w:eastAsia="Times New Roman" w:hAnsi="Arial" w:cs="Arial"/>
          <w:b/>
          <w:bCs/>
          <w:sz w:val="28"/>
          <w:szCs w:val="28"/>
        </w:rPr>
        <w:t>Traditional Trait Appraisal Methods:</w:t>
      </w:r>
    </w:p>
    <w:p w14:paraId="6B28017A" w14:textId="77777777" w:rsidR="0070064E" w:rsidRPr="00005C02" w:rsidRDefault="0070064E" w:rsidP="00005C02">
      <w:pPr>
        <w:spacing w:before="100" w:beforeAutospacing="1" w:after="100" w:afterAutospacing="1" w:line="360" w:lineRule="auto"/>
        <w:jc w:val="both"/>
        <w:rPr>
          <w:rFonts w:ascii="Arial" w:eastAsia="Times New Roman" w:hAnsi="Arial" w:cs="Arial"/>
          <w:b/>
          <w:sz w:val="24"/>
          <w:szCs w:val="24"/>
        </w:rPr>
      </w:pPr>
      <w:r w:rsidRPr="00005C02">
        <w:rPr>
          <w:rFonts w:ascii="Arial" w:eastAsia="Times New Roman" w:hAnsi="Arial" w:cs="Arial"/>
          <w:b/>
          <w:bCs/>
          <w:sz w:val="24"/>
          <w:szCs w:val="24"/>
        </w:rPr>
        <w:t xml:space="preserve">1. Ranking Methods: </w:t>
      </w:r>
      <w:r w:rsidR="00005C02">
        <w:rPr>
          <w:rFonts w:ascii="Arial" w:eastAsia="Times New Roman" w:hAnsi="Arial" w:cs="Arial"/>
          <w:b/>
          <w:sz w:val="24"/>
          <w:szCs w:val="24"/>
        </w:rPr>
        <w:t xml:space="preserve"> </w:t>
      </w:r>
      <w:r w:rsidRPr="00005C02">
        <w:rPr>
          <w:rFonts w:ascii="Arial" w:eastAsia="Times New Roman" w:hAnsi="Arial" w:cs="Arial"/>
          <w:bCs/>
          <w:sz w:val="24"/>
          <w:szCs w:val="24"/>
        </w:rPr>
        <w:t>Ranking can be based on the followings:</w:t>
      </w:r>
    </w:p>
    <w:p w14:paraId="78CD854D" w14:textId="77777777" w:rsidR="0070064E" w:rsidRDefault="0070064E" w:rsidP="007C1CB0">
      <w:pPr>
        <w:spacing w:before="100" w:beforeAutospacing="1" w:after="100" w:afterAutospacing="1" w:line="360" w:lineRule="auto"/>
        <w:jc w:val="both"/>
        <w:rPr>
          <w:rFonts w:ascii="Arial" w:eastAsia="Times New Roman" w:hAnsi="Arial" w:cs="Arial"/>
          <w:sz w:val="24"/>
          <w:szCs w:val="24"/>
        </w:rPr>
      </w:pPr>
      <w:r w:rsidRPr="00005C02">
        <w:rPr>
          <w:rFonts w:ascii="Arial" w:eastAsia="Times New Roman" w:hAnsi="Arial" w:cs="Arial"/>
          <w:bCs/>
          <w:sz w:val="24"/>
          <w:szCs w:val="24"/>
        </w:rPr>
        <w:t xml:space="preserve">(а) Straight Ranking Method: </w:t>
      </w:r>
      <w:r w:rsidR="00A92E0E" w:rsidRPr="00A92E0E">
        <w:rPr>
          <w:rFonts w:ascii="Arial" w:eastAsia="Times New Roman" w:hAnsi="Arial" w:cs="Arial"/>
          <w:bCs/>
          <w:sz w:val="24"/>
          <w:szCs w:val="24"/>
        </w:rPr>
        <w:t>One of the most basic and traditional methods of performance evaluation is this one. By evaluating each employee's total performance, the appraiser or evaluator assigns a ranking to each one, from best to worst. When comparing things, it is really helpful.</w:t>
      </w:r>
    </w:p>
    <w:p w14:paraId="7F7FCF08" w14:textId="77777777" w:rsidR="00A92E0E" w:rsidRDefault="0070064E" w:rsidP="00005C02">
      <w:pPr>
        <w:spacing w:before="100" w:beforeAutospacing="1" w:after="100" w:afterAutospacing="1" w:line="360" w:lineRule="auto"/>
        <w:jc w:val="both"/>
        <w:rPr>
          <w:rFonts w:ascii="Arial" w:eastAsia="Times New Roman" w:hAnsi="Arial" w:cs="Arial"/>
          <w:sz w:val="24"/>
          <w:szCs w:val="24"/>
        </w:rPr>
      </w:pPr>
      <w:r w:rsidRPr="00005C02">
        <w:rPr>
          <w:rFonts w:ascii="Arial" w:eastAsia="Times New Roman" w:hAnsi="Arial" w:cs="Arial"/>
          <w:bCs/>
          <w:sz w:val="24"/>
          <w:szCs w:val="24"/>
        </w:rPr>
        <w:t xml:space="preserve">(b) Paired Comparison Method: </w:t>
      </w:r>
      <w:r w:rsidR="00A92E0E" w:rsidRPr="00A92E0E">
        <w:rPr>
          <w:rFonts w:ascii="Arial" w:eastAsia="Times New Roman" w:hAnsi="Arial" w:cs="Arial"/>
          <w:sz w:val="24"/>
          <w:szCs w:val="24"/>
        </w:rPr>
        <w:t>It provides a more accurate comparison than the simple ranking system. With this approach, every employee is individually compared to every other employee before being ranked.</w:t>
      </w:r>
    </w:p>
    <w:p w14:paraId="6536740B" w14:textId="77777777" w:rsidR="0070064E" w:rsidRPr="00005C02" w:rsidRDefault="00A92E0E" w:rsidP="00005C02">
      <w:pPr>
        <w:spacing w:before="100" w:beforeAutospacing="1" w:after="100" w:afterAutospacing="1" w:line="360" w:lineRule="auto"/>
        <w:jc w:val="both"/>
        <w:rPr>
          <w:rFonts w:ascii="Arial" w:eastAsia="Times New Roman" w:hAnsi="Arial" w:cs="Arial"/>
          <w:sz w:val="24"/>
          <w:szCs w:val="24"/>
        </w:rPr>
      </w:pPr>
      <w:r w:rsidRPr="00005C02">
        <w:rPr>
          <w:rFonts w:ascii="Arial" w:eastAsia="Times New Roman" w:hAnsi="Arial" w:cs="Arial"/>
          <w:bCs/>
          <w:sz w:val="24"/>
          <w:szCs w:val="24"/>
        </w:rPr>
        <w:t xml:space="preserve"> </w:t>
      </w:r>
      <w:r w:rsidR="0070064E" w:rsidRPr="00005C02">
        <w:rPr>
          <w:rFonts w:ascii="Arial" w:eastAsia="Times New Roman" w:hAnsi="Arial" w:cs="Arial"/>
          <w:bCs/>
          <w:sz w:val="24"/>
          <w:szCs w:val="24"/>
        </w:rPr>
        <w:t xml:space="preserve">(c) Forced Distribution Method: </w:t>
      </w:r>
      <w:r w:rsidRPr="00A92E0E">
        <w:rPr>
          <w:rFonts w:ascii="Arial" w:eastAsia="Times New Roman" w:hAnsi="Arial" w:cs="Arial"/>
          <w:bCs/>
          <w:sz w:val="24"/>
          <w:szCs w:val="24"/>
        </w:rPr>
        <w:t>It is a technique for rating workers according to a predetermined distribution scale. The evaluator is required to place 10% of the employees in the highest bracket, 20% in the next bracket, 40% in the middle bracket, 20% in front of the bottom bracket, and 10% in the lowest brackets.</w:t>
      </w:r>
    </w:p>
    <w:p w14:paraId="750EB9DC" w14:textId="77777777" w:rsidR="00101146" w:rsidRPr="00101146" w:rsidRDefault="0070064E" w:rsidP="00101146">
      <w:pPr>
        <w:spacing w:before="100" w:beforeAutospacing="1" w:after="100" w:afterAutospacing="1" w:line="360" w:lineRule="auto"/>
        <w:jc w:val="both"/>
        <w:rPr>
          <w:rFonts w:ascii="Arial" w:eastAsia="Times New Roman" w:hAnsi="Arial" w:cs="Arial"/>
          <w:sz w:val="24"/>
          <w:szCs w:val="24"/>
        </w:rPr>
      </w:pPr>
      <w:r w:rsidRPr="00005C02">
        <w:rPr>
          <w:rFonts w:ascii="Arial" w:eastAsia="Times New Roman" w:hAnsi="Arial" w:cs="Arial"/>
          <w:b/>
          <w:bCs/>
          <w:sz w:val="24"/>
          <w:szCs w:val="24"/>
        </w:rPr>
        <w:t xml:space="preserve">2. Graphic Rating Scale Method: </w:t>
      </w:r>
      <w:r w:rsidR="00101146" w:rsidRPr="00101146">
        <w:rPr>
          <w:rFonts w:ascii="Arial" w:eastAsia="Times New Roman" w:hAnsi="Arial" w:cs="Arial"/>
          <w:sz w:val="24"/>
          <w:szCs w:val="24"/>
        </w:rPr>
        <w:t xml:space="preserve">This method evaluates an employee's quantity and quality of work using a graphic scale that shows various levels of a specific trait, or </w:t>
      </w:r>
      <w:proofErr w:type="spellStart"/>
      <w:r w:rsidR="00101146" w:rsidRPr="00101146">
        <w:rPr>
          <w:rFonts w:ascii="Arial" w:eastAsia="Times New Roman" w:hAnsi="Arial" w:cs="Arial"/>
          <w:sz w:val="24"/>
          <w:szCs w:val="24"/>
        </w:rPr>
        <w:t>behaviour</w:t>
      </w:r>
      <w:proofErr w:type="spellEnd"/>
      <w:r w:rsidR="00101146" w:rsidRPr="00101146">
        <w:rPr>
          <w:rFonts w:ascii="Arial" w:eastAsia="Times New Roman" w:hAnsi="Arial" w:cs="Arial"/>
          <w:sz w:val="24"/>
          <w:szCs w:val="24"/>
        </w:rPr>
        <w:t xml:space="preserve"> or characteristic as it relates to job performance.</w:t>
      </w:r>
    </w:p>
    <w:p w14:paraId="50FD3464" w14:textId="77777777" w:rsidR="00101146" w:rsidRDefault="00101146" w:rsidP="00101146">
      <w:pPr>
        <w:spacing w:before="100" w:beforeAutospacing="1" w:after="100" w:afterAutospacing="1" w:line="360" w:lineRule="auto"/>
        <w:jc w:val="both"/>
        <w:rPr>
          <w:rFonts w:ascii="Arial" w:eastAsia="Times New Roman" w:hAnsi="Arial" w:cs="Arial"/>
          <w:sz w:val="24"/>
          <w:szCs w:val="24"/>
        </w:rPr>
      </w:pPr>
      <w:r w:rsidRPr="00101146">
        <w:rPr>
          <w:rFonts w:ascii="Arial" w:eastAsia="Times New Roman" w:hAnsi="Arial" w:cs="Arial"/>
          <w:sz w:val="24"/>
          <w:szCs w:val="24"/>
        </w:rPr>
        <w:lastRenderedPageBreak/>
        <w:t>For instance, a trait like job knowledge may be evaluated on the basis of numbers (1, 2, 3, 4, 5, and so forth) or on the scale of average, above average, outstanding, or unsatisfactory. The list of variables to be evaluated depends on the needs of the business.</w:t>
      </w:r>
    </w:p>
    <w:p w14:paraId="1CCFC9C1" w14:textId="77777777" w:rsidR="00101146" w:rsidRDefault="00101146" w:rsidP="00005C02">
      <w:pPr>
        <w:spacing w:before="100" w:beforeAutospacing="1" w:after="100" w:afterAutospacing="1" w:line="360" w:lineRule="auto"/>
        <w:jc w:val="both"/>
        <w:rPr>
          <w:rFonts w:ascii="Arial" w:eastAsia="Times New Roman" w:hAnsi="Arial" w:cs="Arial"/>
          <w:sz w:val="24"/>
          <w:szCs w:val="24"/>
        </w:rPr>
      </w:pPr>
    </w:p>
    <w:p w14:paraId="6A7BBA64" w14:textId="77777777" w:rsidR="00101146" w:rsidRDefault="00101146" w:rsidP="00005C02">
      <w:pPr>
        <w:spacing w:before="100" w:beforeAutospacing="1" w:after="100" w:afterAutospacing="1" w:line="360" w:lineRule="auto"/>
        <w:jc w:val="both"/>
        <w:rPr>
          <w:rFonts w:ascii="Arial" w:eastAsia="Times New Roman" w:hAnsi="Arial" w:cs="Arial"/>
          <w:sz w:val="24"/>
          <w:szCs w:val="24"/>
        </w:rPr>
      </w:pPr>
    </w:p>
    <w:p w14:paraId="27AA80E5" w14:textId="77777777" w:rsidR="00101146" w:rsidRDefault="00101146" w:rsidP="00005C02">
      <w:pPr>
        <w:spacing w:before="100" w:beforeAutospacing="1" w:after="100" w:afterAutospacing="1" w:line="360" w:lineRule="auto"/>
        <w:jc w:val="both"/>
        <w:rPr>
          <w:rFonts w:ascii="Arial" w:eastAsia="Times New Roman" w:hAnsi="Arial" w:cs="Arial"/>
          <w:sz w:val="24"/>
          <w:szCs w:val="24"/>
        </w:rPr>
      </w:pPr>
    </w:p>
    <w:p w14:paraId="531FA09D" w14:textId="77777777" w:rsidR="00101146" w:rsidRPr="00101146" w:rsidRDefault="0070064E" w:rsidP="00101146">
      <w:pPr>
        <w:spacing w:before="100" w:beforeAutospacing="1" w:after="100" w:afterAutospacing="1" w:line="360" w:lineRule="auto"/>
        <w:jc w:val="both"/>
        <w:rPr>
          <w:rFonts w:ascii="Arial" w:eastAsia="Times New Roman" w:hAnsi="Arial" w:cs="Arial"/>
          <w:bCs/>
          <w:sz w:val="24"/>
          <w:szCs w:val="24"/>
        </w:rPr>
      </w:pPr>
      <w:r w:rsidRPr="00005C02">
        <w:rPr>
          <w:rFonts w:ascii="Arial" w:eastAsia="Times New Roman" w:hAnsi="Arial" w:cs="Arial"/>
          <w:b/>
          <w:bCs/>
          <w:sz w:val="24"/>
          <w:szCs w:val="24"/>
        </w:rPr>
        <w:t xml:space="preserve">3. Critical Incidents Methods: </w:t>
      </w:r>
      <w:r w:rsidR="00101146" w:rsidRPr="00101146">
        <w:rPr>
          <w:rFonts w:ascii="Arial" w:eastAsia="Times New Roman" w:hAnsi="Arial" w:cs="Arial"/>
          <w:bCs/>
          <w:sz w:val="24"/>
          <w:szCs w:val="24"/>
        </w:rPr>
        <w:t>Using this approach, the employee is evaluated based on significant situations and how they were handled by the employee. Both its shortcomings and strengths are present. Damage to equipment as a result of disregarding safety precautions may constitute the incident's negative aspect.</w:t>
      </w:r>
    </w:p>
    <w:p w14:paraId="7F61958D" w14:textId="77777777" w:rsidR="0070064E" w:rsidRPr="00101146" w:rsidRDefault="00101146" w:rsidP="00101146">
      <w:pPr>
        <w:spacing w:before="100" w:beforeAutospacing="1" w:after="100" w:afterAutospacing="1" w:line="360" w:lineRule="auto"/>
        <w:jc w:val="both"/>
        <w:rPr>
          <w:rFonts w:ascii="Arial" w:eastAsia="Times New Roman" w:hAnsi="Arial" w:cs="Arial"/>
          <w:sz w:val="24"/>
          <w:szCs w:val="24"/>
        </w:rPr>
      </w:pPr>
      <w:r w:rsidRPr="00101146">
        <w:rPr>
          <w:rFonts w:ascii="Arial" w:eastAsia="Times New Roman" w:hAnsi="Arial" w:cs="Arial"/>
          <w:bCs/>
          <w:sz w:val="24"/>
          <w:szCs w:val="24"/>
        </w:rPr>
        <w:t>Staying after hours to repair an equipment is a possible plus factor. This approach's disadvantage is that the manager must record serious situations as they happen and employee behavior right away.</w:t>
      </w:r>
    </w:p>
    <w:p w14:paraId="5DB33F5A" w14:textId="77777777" w:rsidR="0070064E" w:rsidRPr="00D8226B" w:rsidRDefault="0070064E" w:rsidP="00D8226B">
      <w:pPr>
        <w:spacing w:before="100" w:beforeAutospacing="1" w:after="100" w:afterAutospacing="1" w:line="360" w:lineRule="auto"/>
        <w:jc w:val="both"/>
        <w:rPr>
          <w:rFonts w:ascii="Arial" w:eastAsia="Times New Roman" w:hAnsi="Arial" w:cs="Arial"/>
          <w:sz w:val="24"/>
          <w:szCs w:val="24"/>
        </w:rPr>
      </w:pPr>
      <w:r w:rsidRPr="00005C02">
        <w:rPr>
          <w:rFonts w:ascii="Arial" w:eastAsia="Times New Roman" w:hAnsi="Arial" w:cs="Arial"/>
          <w:b/>
          <w:bCs/>
          <w:sz w:val="24"/>
          <w:szCs w:val="24"/>
        </w:rPr>
        <w:t xml:space="preserve">4. Checklist Methods: </w:t>
      </w:r>
      <w:r w:rsidR="00D8226B" w:rsidRPr="00D8226B">
        <w:rPr>
          <w:rFonts w:ascii="Arial" w:eastAsia="Times New Roman" w:hAnsi="Arial" w:cs="Arial"/>
          <w:bCs/>
          <w:sz w:val="24"/>
          <w:szCs w:val="24"/>
        </w:rPr>
        <w:t>The checklist includes a series of statements that the evaluator uses to explain how the employees perform while they are working. The item is left blank unless the rater thinks the employee possesses one of the specified traits.</w:t>
      </w:r>
    </w:p>
    <w:p w14:paraId="409246B9" w14:textId="77777777" w:rsidR="0070064E" w:rsidRPr="00D8226B" w:rsidRDefault="0070064E" w:rsidP="00005C02">
      <w:pPr>
        <w:spacing w:before="100" w:beforeAutospacing="1" w:after="100" w:afterAutospacing="1" w:line="360" w:lineRule="auto"/>
        <w:jc w:val="both"/>
        <w:rPr>
          <w:rFonts w:ascii="Arial" w:eastAsia="Times New Roman" w:hAnsi="Arial" w:cs="Arial"/>
          <w:sz w:val="24"/>
          <w:szCs w:val="24"/>
        </w:rPr>
      </w:pPr>
      <w:r w:rsidRPr="00005C02">
        <w:rPr>
          <w:rFonts w:ascii="Arial" w:eastAsia="Times New Roman" w:hAnsi="Arial" w:cs="Arial"/>
          <w:b/>
          <w:bCs/>
          <w:sz w:val="24"/>
          <w:szCs w:val="24"/>
        </w:rPr>
        <w:t xml:space="preserve">5. Essay Appraisal Method: </w:t>
      </w:r>
      <w:r w:rsidR="00D8226B" w:rsidRPr="00D8226B">
        <w:rPr>
          <w:rFonts w:ascii="Arial" w:eastAsia="Times New Roman" w:hAnsi="Arial" w:cs="Arial"/>
          <w:bCs/>
          <w:sz w:val="24"/>
          <w:szCs w:val="24"/>
        </w:rPr>
        <w:t xml:space="preserve">"Free Form Method" is another name for it. It entails the superior describing the performance of a specific employee in relation to a set of broad performance criteria, based on the facts and frequently accompanied by examples and evidence. How to avoid the evaluator's prejudice is one of the method's main </w:t>
      </w:r>
      <w:r w:rsidR="00D8226B">
        <w:rPr>
          <w:rFonts w:ascii="Arial" w:eastAsia="Times New Roman" w:hAnsi="Arial" w:cs="Arial"/>
          <w:bCs/>
          <w:sz w:val="24"/>
          <w:szCs w:val="24"/>
        </w:rPr>
        <w:t>shortcomings.</w:t>
      </w:r>
    </w:p>
    <w:p w14:paraId="46AFF7AE" w14:textId="77777777" w:rsidR="0070064E" w:rsidRPr="00A86B98" w:rsidRDefault="0070064E" w:rsidP="00005C02">
      <w:pPr>
        <w:spacing w:before="100" w:beforeAutospacing="1" w:after="100" w:afterAutospacing="1" w:line="360" w:lineRule="auto"/>
        <w:jc w:val="both"/>
        <w:rPr>
          <w:rFonts w:ascii="Arial" w:eastAsia="Times New Roman" w:hAnsi="Arial" w:cs="Arial"/>
          <w:sz w:val="24"/>
          <w:szCs w:val="24"/>
        </w:rPr>
      </w:pPr>
      <w:r w:rsidRPr="00005C02">
        <w:rPr>
          <w:rFonts w:ascii="Arial" w:eastAsia="Times New Roman" w:hAnsi="Arial" w:cs="Arial"/>
          <w:b/>
          <w:bCs/>
          <w:sz w:val="24"/>
          <w:szCs w:val="24"/>
        </w:rPr>
        <w:t xml:space="preserve">6. Field Review Method: </w:t>
      </w:r>
      <w:r w:rsidR="00A86B98" w:rsidRPr="00A86B98">
        <w:rPr>
          <w:rFonts w:ascii="Arial" w:eastAsia="Times New Roman" w:hAnsi="Arial" w:cs="Arial"/>
          <w:bCs/>
          <w:sz w:val="24"/>
          <w:szCs w:val="24"/>
        </w:rPr>
        <w:t>In this approach, a member of the HR department or a training officer speaks with and conducts interviews with the supervisors in order to assess and rate the respective subordinates. This approach takes a lot of time. However, using this technique lessens the prejudice of the superiors.</w:t>
      </w:r>
    </w:p>
    <w:p w14:paraId="67BDAB32" w14:textId="77777777" w:rsidR="00A86B98" w:rsidRPr="00A86B98" w:rsidRDefault="00A86B98" w:rsidP="00A86B98">
      <w:pPr>
        <w:spacing w:before="100" w:beforeAutospacing="1" w:after="100" w:afterAutospacing="1" w:line="360" w:lineRule="auto"/>
        <w:jc w:val="both"/>
        <w:outlineLvl w:val="3"/>
        <w:rPr>
          <w:rFonts w:ascii="Arial" w:eastAsia="Times New Roman" w:hAnsi="Arial" w:cs="Arial"/>
          <w:bCs/>
          <w:sz w:val="24"/>
          <w:szCs w:val="24"/>
        </w:rPr>
      </w:pPr>
      <w:r w:rsidRPr="00A86B98">
        <w:rPr>
          <w:rFonts w:ascii="Arial" w:eastAsia="Times New Roman" w:hAnsi="Arial" w:cs="Arial"/>
          <w:bCs/>
          <w:sz w:val="24"/>
          <w:szCs w:val="24"/>
        </w:rPr>
        <w:lastRenderedPageBreak/>
        <w:t>Mentioning some of the drawbacks of trait-based performance evaluation techniques at this point wouldn't be out of place. First, the trait-based approaches are predicated on qualities (such as honesty and consciousness) that might not be directly related to good job performance. An employee can alter their actions but not their personality.</w:t>
      </w:r>
    </w:p>
    <w:p w14:paraId="725D86F6" w14:textId="77777777" w:rsidR="002B4E24" w:rsidRPr="00A86B98" w:rsidRDefault="00A86B98" w:rsidP="00A86B98">
      <w:pPr>
        <w:spacing w:before="100" w:beforeAutospacing="1" w:after="100" w:afterAutospacing="1" w:line="360" w:lineRule="auto"/>
        <w:jc w:val="both"/>
        <w:outlineLvl w:val="3"/>
        <w:rPr>
          <w:rFonts w:ascii="Arial" w:eastAsia="Times New Roman" w:hAnsi="Arial" w:cs="Arial"/>
          <w:bCs/>
          <w:sz w:val="24"/>
          <w:szCs w:val="24"/>
        </w:rPr>
      </w:pPr>
      <w:r w:rsidRPr="00A86B98">
        <w:rPr>
          <w:rFonts w:ascii="Arial" w:eastAsia="Times New Roman" w:hAnsi="Arial" w:cs="Arial"/>
          <w:bCs/>
          <w:sz w:val="24"/>
          <w:szCs w:val="24"/>
        </w:rPr>
        <w:t>A dishonest employee may cease stealing, but he or she is likely to resume as soon as he or she feels no longer in danger of being found. Second, trait-based approaches are less trustworthy because they can be readily swayed by "office politics."</w:t>
      </w:r>
    </w:p>
    <w:p w14:paraId="090F777E" w14:textId="77777777" w:rsidR="0070064E" w:rsidRPr="009733B7" w:rsidRDefault="00026CF5" w:rsidP="00D87F14">
      <w:pPr>
        <w:spacing w:before="100" w:beforeAutospacing="1" w:after="100" w:afterAutospacing="1" w:line="360" w:lineRule="auto"/>
        <w:outlineLvl w:val="3"/>
        <w:rPr>
          <w:rFonts w:ascii="Arial" w:eastAsia="Times New Roman" w:hAnsi="Arial" w:cs="Arial"/>
          <w:b/>
          <w:bCs/>
          <w:sz w:val="28"/>
          <w:szCs w:val="28"/>
        </w:rPr>
      </w:pPr>
      <w:r w:rsidRPr="009733B7">
        <w:rPr>
          <w:rFonts w:ascii="Arial" w:eastAsia="Times New Roman" w:hAnsi="Arial" w:cs="Arial"/>
          <w:b/>
          <w:bCs/>
          <w:sz w:val="28"/>
          <w:szCs w:val="28"/>
        </w:rPr>
        <w:t xml:space="preserve">(B) </w:t>
      </w:r>
      <w:r w:rsidR="0070064E" w:rsidRPr="009733B7">
        <w:rPr>
          <w:rFonts w:ascii="Arial" w:eastAsia="Times New Roman" w:hAnsi="Arial" w:cs="Arial"/>
          <w:b/>
          <w:bCs/>
          <w:sz w:val="28"/>
          <w:szCs w:val="28"/>
        </w:rPr>
        <w:t xml:space="preserve">Modern Appraisal Methods: </w:t>
      </w:r>
    </w:p>
    <w:p w14:paraId="3167D472" w14:textId="77777777" w:rsidR="0070064E" w:rsidRPr="00D87F14" w:rsidRDefault="0070064E" w:rsidP="00D87F14">
      <w:pPr>
        <w:spacing w:before="100" w:beforeAutospacing="1" w:after="100" w:afterAutospacing="1" w:line="360" w:lineRule="auto"/>
        <w:rPr>
          <w:rFonts w:ascii="Arial" w:eastAsia="Times New Roman" w:hAnsi="Arial" w:cs="Arial"/>
          <w:sz w:val="24"/>
          <w:szCs w:val="24"/>
        </w:rPr>
      </w:pPr>
      <w:r w:rsidRPr="00D87F14">
        <w:rPr>
          <w:rFonts w:ascii="Arial" w:eastAsia="Times New Roman" w:hAnsi="Arial" w:cs="Arial"/>
          <w:bCs/>
          <w:sz w:val="24"/>
          <w:szCs w:val="24"/>
        </w:rPr>
        <w:t>These methods are described as under:</w:t>
      </w:r>
    </w:p>
    <w:p w14:paraId="774DF1AD" w14:textId="77777777" w:rsidR="0070064E" w:rsidRPr="00A86B98" w:rsidRDefault="0070064E" w:rsidP="00A86B98">
      <w:pPr>
        <w:spacing w:before="100" w:beforeAutospacing="1" w:after="100" w:afterAutospacing="1" w:line="360" w:lineRule="auto"/>
        <w:jc w:val="both"/>
        <w:rPr>
          <w:rFonts w:ascii="Arial" w:eastAsia="Times New Roman" w:hAnsi="Arial" w:cs="Arial"/>
          <w:sz w:val="24"/>
          <w:szCs w:val="24"/>
        </w:rPr>
      </w:pPr>
      <w:r w:rsidRPr="00D87F14">
        <w:rPr>
          <w:rFonts w:ascii="Arial" w:eastAsia="Times New Roman" w:hAnsi="Arial" w:cs="Arial"/>
          <w:b/>
          <w:bCs/>
          <w:sz w:val="24"/>
          <w:szCs w:val="24"/>
        </w:rPr>
        <w:t>1. Management by Objectives</w:t>
      </w:r>
      <w:r w:rsidRPr="00A86B98">
        <w:rPr>
          <w:rFonts w:ascii="Arial" w:eastAsia="Times New Roman" w:hAnsi="Arial" w:cs="Arial"/>
          <w:bCs/>
          <w:sz w:val="24"/>
          <w:szCs w:val="24"/>
        </w:rPr>
        <w:t xml:space="preserve">: </w:t>
      </w:r>
      <w:r w:rsidR="00A86B98" w:rsidRPr="00A86B98">
        <w:rPr>
          <w:rFonts w:ascii="Arial" w:eastAsia="Times New Roman" w:hAnsi="Arial" w:cs="Arial"/>
          <w:bCs/>
          <w:sz w:val="24"/>
          <w:szCs w:val="24"/>
        </w:rPr>
        <w:t xml:space="preserve">Peter F. Drucker introduced the idea of 'Management by Objectives' (MBO) in 1954. It can be described as a procedure whereby subordinates and employees collaborate to identify shared objectives, such as </w:t>
      </w:r>
      <w:proofErr w:type="spellStart"/>
      <w:r w:rsidR="00A86B98" w:rsidRPr="00A86B98">
        <w:rPr>
          <w:rFonts w:ascii="Arial" w:eastAsia="Times New Roman" w:hAnsi="Arial" w:cs="Arial"/>
          <w:bCs/>
          <w:sz w:val="24"/>
          <w:szCs w:val="24"/>
        </w:rPr>
        <w:t>organisational</w:t>
      </w:r>
      <w:proofErr w:type="spellEnd"/>
      <w:r w:rsidR="00A86B98" w:rsidRPr="00A86B98">
        <w:rPr>
          <w:rFonts w:ascii="Arial" w:eastAsia="Times New Roman" w:hAnsi="Arial" w:cs="Arial"/>
          <w:bCs/>
          <w:sz w:val="24"/>
          <w:szCs w:val="24"/>
        </w:rPr>
        <w:t xml:space="preserve"> and personal objectives. Participatory goal-setting, action-course selection, and decision-making are at the heart of MBO.</w:t>
      </w:r>
    </w:p>
    <w:p w14:paraId="043D7901" w14:textId="77777777" w:rsidR="004D7640" w:rsidRDefault="004D7640" w:rsidP="0070064E">
      <w:pPr>
        <w:spacing w:before="100" w:beforeAutospacing="1" w:after="100" w:afterAutospacing="1" w:line="240" w:lineRule="auto"/>
        <w:rPr>
          <w:rFonts w:ascii="Times New Roman" w:eastAsia="Times New Roman" w:hAnsi="Times New Roman" w:cs="Times New Roman"/>
          <w:sz w:val="24"/>
          <w:szCs w:val="24"/>
        </w:rPr>
      </w:pPr>
      <w:r w:rsidRPr="00775AF5">
        <w:rPr>
          <w:rFonts w:ascii="Times New Roman" w:eastAsia="Times New Roman" w:hAnsi="Times New Roman" w:cs="Times New Roman"/>
          <w:noProof/>
          <w:sz w:val="24"/>
          <w:szCs w:val="24"/>
          <w:highlight w:val="darkGray"/>
          <w:lang w:val="en-IN" w:eastAsia="en-IN"/>
        </w:rPr>
        <w:lastRenderedPageBreak/>
        <w:drawing>
          <wp:inline distT="0" distB="0" distL="0" distR="0" wp14:anchorId="6300041B" wp14:editId="12AA77EC">
            <wp:extent cx="6143625" cy="3914775"/>
            <wp:effectExtent l="0" t="0" r="0" b="9525"/>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4557D848" w14:textId="77777777" w:rsidR="004D7640" w:rsidRPr="00D87F14" w:rsidRDefault="00775AF5" w:rsidP="00D87F14">
      <w:pPr>
        <w:spacing w:before="100" w:beforeAutospacing="1" w:after="100" w:afterAutospacing="1" w:line="240" w:lineRule="auto"/>
        <w:jc w:val="center"/>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Fig</w:t>
      </w:r>
      <w:r w:rsidR="00D87F14" w:rsidRPr="00D87F14">
        <w:rPr>
          <w:rFonts w:ascii="Times New Roman" w:eastAsia="Times New Roman" w:hAnsi="Times New Roman" w:cs="Times New Roman"/>
          <w:b/>
          <w:i/>
          <w:sz w:val="20"/>
          <w:szCs w:val="20"/>
        </w:rPr>
        <w:t>: Process of MBO</w:t>
      </w:r>
    </w:p>
    <w:p w14:paraId="56110F7B" w14:textId="77777777" w:rsidR="00A86B98" w:rsidRDefault="00A86B98" w:rsidP="00D87F14">
      <w:pPr>
        <w:spacing w:before="100" w:beforeAutospacing="1" w:after="100" w:afterAutospacing="1" w:line="360" w:lineRule="auto"/>
        <w:rPr>
          <w:rFonts w:ascii="Arial" w:eastAsia="Times New Roman" w:hAnsi="Arial" w:cs="Arial"/>
          <w:sz w:val="24"/>
          <w:szCs w:val="24"/>
        </w:rPr>
      </w:pPr>
    </w:p>
    <w:p w14:paraId="678BCCE7" w14:textId="77777777" w:rsidR="00A86B98" w:rsidRPr="00A86B98" w:rsidRDefault="00A86B98" w:rsidP="00A86B98">
      <w:pPr>
        <w:spacing w:before="100" w:beforeAutospacing="1" w:after="100" w:afterAutospacing="1" w:line="360" w:lineRule="auto"/>
        <w:jc w:val="both"/>
        <w:rPr>
          <w:rFonts w:ascii="Arial" w:eastAsia="Times New Roman" w:hAnsi="Arial" w:cs="Arial"/>
          <w:bCs/>
          <w:sz w:val="24"/>
          <w:szCs w:val="24"/>
        </w:rPr>
      </w:pPr>
      <w:r w:rsidRPr="00A86B98">
        <w:rPr>
          <w:rFonts w:ascii="Arial" w:eastAsia="Times New Roman" w:hAnsi="Arial" w:cs="Arial"/>
          <w:bCs/>
          <w:sz w:val="24"/>
          <w:szCs w:val="24"/>
        </w:rPr>
        <w:t>Benefits of MBO: It is more s</w:t>
      </w:r>
      <w:r>
        <w:rPr>
          <w:rFonts w:ascii="Arial" w:eastAsia="Times New Roman" w:hAnsi="Arial" w:cs="Arial"/>
          <w:bCs/>
          <w:sz w:val="24"/>
          <w:szCs w:val="24"/>
        </w:rPr>
        <w:t xml:space="preserve">uited for managerial positions. </w:t>
      </w:r>
      <w:r w:rsidRPr="00A86B98">
        <w:rPr>
          <w:rFonts w:ascii="Arial" w:eastAsia="Times New Roman" w:hAnsi="Arial" w:cs="Arial"/>
          <w:bCs/>
          <w:sz w:val="24"/>
          <w:szCs w:val="24"/>
        </w:rPr>
        <w:t>MBO's drawbacks include: Allocation of merit pay is not applicable to all jobs. applicable to short-term objectives rather than long-term objectives</w:t>
      </w:r>
    </w:p>
    <w:p w14:paraId="7940B758" w14:textId="77777777" w:rsidR="0070064E" w:rsidRDefault="0070064E" w:rsidP="00C97E01">
      <w:pPr>
        <w:spacing w:before="100" w:beforeAutospacing="1" w:after="100" w:afterAutospacing="1" w:line="360" w:lineRule="auto"/>
        <w:jc w:val="both"/>
        <w:rPr>
          <w:rFonts w:ascii="Arial" w:eastAsia="Times New Roman" w:hAnsi="Arial" w:cs="Arial"/>
          <w:b/>
          <w:bCs/>
          <w:sz w:val="24"/>
          <w:szCs w:val="24"/>
        </w:rPr>
      </w:pPr>
      <w:r w:rsidRPr="00C97E01">
        <w:rPr>
          <w:rFonts w:ascii="Arial" w:eastAsia="Times New Roman" w:hAnsi="Arial" w:cs="Arial"/>
          <w:b/>
          <w:bCs/>
          <w:sz w:val="24"/>
          <w:szCs w:val="24"/>
        </w:rPr>
        <w:t xml:space="preserve">2. 360 -Degree Feedback Appraisal Method: </w:t>
      </w:r>
    </w:p>
    <w:p w14:paraId="42C6ADB8" w14:textId="77777777" w:rsidR="00695966" w:rsidRPr="00695966" w:rsidRDefault="00695966" w:rsidP="00695966">
      <w:pPr>
        <w:spacing w:before="100" w:beforeAutospacing="1" w:after="100" w:afterAutospacing="1" w:line="360" w:lineRule="auto"/>
        <w:jc w:val="both"/>
        <w:rPr>
          <w:rFonts w:ascii="Arial" w:eastAsia="Times New Roman" w:hAnsi="Arial" w:cs="Arial"/>
          <w:bCs/>
          <w:sz w:val="24"/>
          <w:szCs w:val="24"/>
        </w:rPr>
      </w:pPr>
      <w:r w:rsidRPr="00695966">
        <w:rPr>
          <w:rFonts w:ascii="Arial" w:eastAsia="Times New Roman" w:hAnsi="Arial" w:cs="Arial"/>
          <w:bCs/>
          <w:sz w:val="24"/>
          <w:szCs w:val="24"/>
        </w:rPr>
        <w:t xml:space="preserve">The most thorough evaluation, commonly referred to as "multi-rater feedback," includes comments on an employee's performance from all possible sources. Apart from the employee themselves, these sources include supervisors, </w:t>
      </w:r>
      <w:r>
        <w:rPr>
          <w:rFonts w:ascii="Arial" w:eastAsia="Times New Roman" w:hAnsi="Arial" w:cs="Arial"/>
          <w:bCs/>
          <w:sz w:val="24"/>
          <w:szCs w:val="24"/>
        </w:rPr>
        <w:t>subordinates</w:t>
      </w:r>
      <w:r w:rsidRPr="00695966">
        <w:rPr>
          <w:rFonts w:ascii="Arial" w:eastAsia="Times New Roman" w:hAnsi="Arial" w:cs="Arial"/>
          <w:bCs/>
          <w:sz w:val="24"/>
          <w:szCs w:val="24"/>
        </w:rPr>
        <w:t>, peers, team members, clients, and suppliers.</w:t>
      </w:r>
    </w:p>
    <w:p w14:paraId="5B034455" w14:textId="77777777" w:rsidR="000A7471" w:rsidRDefault="000A7471" w:rsidP="000071B7">
      <w:pPr>
        <w:pBdr>
          <w:top w:val="single" w:sz="4" w:space="1" w:color="auto"/>
          <w:left w:val="single" w:sz="4" w:space="4" w:color="auto"/>
          <w:bottom w:val="single" w:sz="4" w:space="1" w:color="auto"/>
          <w:right w:val="single" w:sz="4" w:space="4" w:color="auto"/>
        </w:pBdr>
        <w:spacing w:before="100" w:beforeAutospacing="1" w:after="100" w:afterAutospacing="1" w:line="240" w:lineRule="auto"/>
        <w:rPr>
          <w:rFonts w:ascii="Times New Roman" w:eastAsia="Times New Roman" w:hAnsi="Times New Roman" w:cs="Times New Roman"/>
          <w:sz w:val="24"/>
          <w:szCs w:val="24"/>
        </w:rPr>
      </w:pPr>
    </w:p>
    <w:p w14:paraId="27615E93" w14:textId="77777777" w:rsidR="000071B7" w:rsidRDefault="000071B7" w:rsidP="000071B7">
      <w:pPr>
        <w:pBdr>
          <w:top w:val="single" w:sz="4" w:space="1" w:color="auto"/>
          <w:left w:val="single" w:sz="4" w:space="4" w:color="auto"/>
          <w:bottom w:val="single" w:sz="4" w:space="1" w:color="auto"/>
          <w:right w:val="single" w:sz="4" w:space="4" w:color="auto"/>
        </w:pBd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en-IN" w:eastAsia="en-IN"/>
        </w:rPr>
        <mc:AlternateContent>
          <mc:Choice Requires="wps">
            <w:drawing>
              <wp:anchor distT="0" distB="0" distL="114300" distR="114300" simplePos="0" relativeHeight="251663360" behindDoc="0" locked="0" layoutInCell="1" allowOverlap="1" wp14:anchorId="30C752BB" wp14:editId="69BD9A09">
                <wp:simplePos x="0" y="0"/>
                <wp:positionH relativeFrom="column">
                  <wp:posOffset>2190750</wp:posOffset>
                </wp:positionH>
                <wp:positionV relativeFrom="paragraph">
                  <wp:posOffset>145415</wp:posOffset>
                </wp:positionV>
                <wp:extent cx="1171575" cy="552450"/>
                <wp:effectExtent l="0" t="0" r="28575" b="19050"/>
                <wp:wrapNone/>
                <wp:docPr id="11" name="Oval 11"/>
                <wp:cNvGraphicFramePr/>
                <a:graphic xmlns:a="http://schemas.openxmlformats.org/drawingml/2006/main">
                  <a:graphicData uri="http://schemas.microsoft.com/office/word/2010/wordprocessingShape">
                    <wps:wsp>
                      <wps:cNvSpPr/>
                      <wps:spPr>
                        <a:xfrm>
                          <a:off x="0" y="0"/>
                          <a:ext cx="1171575" cy="552450"/>
                        </a:xfrm>
                        <a:prstGeom prst="ellipse">
                          <a:avLst/>
                        </a:prstGeom>
                        <a:solidFill>
                          <a:srgbClr val="94C600"/>
                        </a:solidFill>
                        <a:ln w="25400" cap="flat" cmpd="sng" algn="ctr">
                          <a:solidFill>
                            <a:srgbClr val="94C600">
                              <a:shade val="50000"/>
                            </a:srgbClr>
                          </a:solidFill>
                          <a:prstDash val="solid"/>
                        </a:ln>
                        <a:effectLst/>
                      </wps:spPr>
                      <wps:txbx>
                        <w:txbxContent>
                          <w:p w14:paraId="12BA7F15" w14:textId="77777777" w:rsidR="00101146" w:rsidRPr="00985EFC" w:rsidRDefault="00101146" w:rsidP="00187181">
                            <w:pPr>
                              <w:jc w:val="center"/>
                              <w:rPr>
                                <w:rFonts w:ascii="Arial" w:hAnsi="Arial" w:cs="Arial"/>
                                <w:b/>
                                <w:sz w:val="28"/>
                                <w:szCs w:val="28"/>
                              </w:rPr>
                            </w:pPr>
                            <w:r w:rsidRPr="00985EFC">
                              <w:rPr>
                                <w:rFonts w:ascii="Arial" w:hAnsi="Arial" w:cs="Arial"/>
                                <w:b/>
                                <w:sz w:val="28"/>
                                <w:szCs w:val="28"/>
                              </w:rPr>
                              <w:t>Boss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0C752BB" id="Oval 11" o:spid="_x0000_s1031" style="position:absolute;margin-left:172.5pt;margin-top:11.45pt;width:92.25pt;height:43.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" fillcolor="#94c600" strokecolor="#6b9100" strokeweight="2pt">
                <v:textbox>
                  <w:txbxContent>
                    <w:p w14:paraId="12BA7F15" w14:textId="77777777" w:rsidR="00101146" w:rsidRPr="00985EFC" w:rsidRDefault="00101146" w:rsidP="00187181">
                      <w:pPr>
                        <w:jc w:val="center"/>
                        <w:rPr>
                          <w:rFonts w:ascii="Arial" w:hAnsi="Arial" w:cs="Arial"/>
                          <w:b/>
                          <w:sz w:val="28"/>
                          <w:szCs w:val="28"/>
                        </w:rPr>
                      </w:pPr>
                      <w:r w:rsidRPr="00985EFC">
                        <w:rPr>
                          <w:rFonts w:ascii="Arial" w:hAnsi="Arial" w:cs="Arial"/>
                          <w:b/>
                          <w:sz w:val="28"/>
                          <w:szCs w:val="28"/>
                        </w:rPr>
                        <w:t>Boss</w:t>
                      </w:r>
                    </w:p>
                  </w:txbxContent>
                </v:textbox>
              </v:oval>
            </w:pict>
          </mc:Fallback>
        </mc:AlternateContent>
      </w:r>
    </w:p>
    <w:p w14:paraId="5D76043E" w14:textId="77777777" w:rsidR="000071B7" w:rsidRDefault="00187181" w:rsidP="000071B7">
      <w:pPr>
        <w:pBdr>
          <w:top w:val="single" w:sz="4" w:space="1" w:color="auto"/>
          <w:left w:val="single" w:sz="4" w:space="4" w:color="auto"/>
          <w:bottom w:val="single" w:sz="4" w:space="1" w:color="auto"/>
          <w:right w:val="single" w:sz="4" w:space="4" w:color="auto"/>
        </w:pBd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en-IN" w:eastAsia="en-IN"/>
        </w:rPr>
        <w:lastRenderedPageBreak/>
        <mc:AlternateContent>
          <mc:Choice Requires="wps">
            <w:drawing>
              <wp:anchor distT="0" distB="0" distL="114300" distR="114300" simplePos="0" relativeHeight="251665408" behindDoc="0" locked="0" layoutInCell="1" allowOverlap="1" wp14:anchorId="29CB3DC3" wp14:editId="750D2A4B">
                <wp:simplePos x="0" y="0"/>
                <wp:positionH relativeFrom="column">
                  <wp:posOffset>3914775</wp:posOffset>
                </wp:positionH>
                <wp:positionV relativeFrom="paragraph">
                  <wp:posOffset>59055</wp:posOffset>
                </wp:positionV>
                <wp:extent cx="1304925" cy="781050"/>
                <wp:effectExtent l="0" t="0" r="28575" b="19050"/>
                <wp:wrapNone/>
                <wp:docPr id="12" name="Oval 12"/>
                <wp:cNvGraphicFramePr/>
                <a:graphic xmlns:a="http://schemas.openxmlformats.org/drawingml/2006/main">
                  <a:graphicData uri="http://schemas.microsoft.com/office/word/2010/wordprocessingShape">
                    <wps:wsp>
                      <wps:cNvSpPr/>
                      <wps:spPr>
                        <a:xfrm>
                          <a:off x="0" y="0"/>
                          <a:ext cx="1304925" cy="781050"/>
                        </a:xfrm>
                        <a:prstGeom prst="ellipse">
                          <a:avLst/>
                        </a:prstGeom>
                        <a:solidFill>
                          <a:srgbClr val="94C600"/>
                        </a:solidFill>
                        <a:ln w="25400" cap="flat" cmpd="sng" algn="ctr">
                          <a:solidFill>
                            <a:srgbClr val="94C600">
                              <a:shade val="50000"/>
                            </a:srgbClr>
                          </a:solidFill>
                          <a:prstDash val="solid"/>
                        </a:ln>
                        <a:effectLst/>
                      </wps:spPr>
                      <wps:txbx>
                        <w:txbxContent>
                          <w:p w14:paraId="709539D4" w14:textId="77777777" w:rsidR="00101146" w:rsidRPr="00985EFC" w:rsidRDefault="00101146" w:rsidP="00187181">
                            <w:pPr>
                              <w:jc w:val="center"/>
                              <w:rPr>
                                <w:rFonts w:ascii="Arial" w:hAnsi="Arial" w:cs="Arial"/>
                                <w:b/>
                                <w:sz w:val="28"/>
                                <w:szCs w:val="28"/>
                              </w:rPr>
                            </w:pPr>
                            <w:r w:rsidRPr="00985EFC">
                              <w:rPr>
                                <w:rFonts w:ascii="Arial" w:hAnsi="Arial" w:cs="Arial"/>
                                <w:b/>
                                <w:sz w:val="28"/>
                                <w:szCs w:val="28"/>
                              </w:rPr>
                              <w:t>Team Members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9CB3DC3" id="Oval 12" o:spid="_x0000_s1032" style="position:absolute;margin-left:308.25pt;margin-top:4.65pt;width:102.75pt;height:6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" fillcolor="#94c600" strokecolor="#6b9100" strokeweight="2pt">
                <v:textbox>
                  <w:txbxContent>
                    <w:p w14:paraId="709539D4" w14:textId="77777777" w:rsidR="00101146" w:rsidRPr="00985EFC" w:rsidRDefault="00101146" w:rsidP="00187181">
                      <w:pPr>
                        <w:jc w:val="center"/>
                        <w:rPr>
                          <w:rFonts w:ascii="Arial" w:hAnsi="Arial" w:cs="Arial"/>
                          <w:b/>
                          <w:sz w:val="28"/>
                          <w:szCs w:val="28"/>
                        </w:rPr>
                      </w:pPr>
                      <w:r w:rsidRPr="00985EFC">
                        <w:rPr>
                          <w:rFonts w:ascii="Arial" w:hAnsi="Arial" w:cs="Arial"/>
                          <w:b/>
                          <w:sz w:val="28"/>
                          <w:szCs w:val="28"/>
                        </w:rPr>
                        <w:t>Team Members</w:t>
                      </w:r>
                    </w:p>
                  </w:txbxContent>
                </v:textbox>
              </v:oval>
            </w:pict>
          </mc:Fallback>
        </mc:AlternateContent>
      </w:r>
      <w:r>
        <w:rPr>
          <w:rFonts w:ascii="Times New Roman" w:eastAsia="Times New Roman" w:hAnsi="Times New Roman" w:cs="Times New Roman"/>
          <w:noProof/>
          <w:sz w:val="24"/>
          <w:szCs w:val="24"/>
          <w:lang w:val="en-IN" w:eastAsia="en-IN"/>
        </w:rPr>
        <mc:AlternateContent>
          <mc:Choice Requires="wps">
            <w:drawing>
              <wp:anchor distT="0" distB="0" distL="114300" distR="114300" simplePos="0" relativeHeight="251672576" behindDoc="0" locked="0" layoutInCell="1" allowOverlap="1" wp14:anchorId="151C71E4" wp14:editId="7F49E801">
                <wp:simplePos x="0" y="0"/>
                <wp:positionH relativeFrom="column">
                  <wp:posOffset>2743200</wp:posOffset>
                </wp:positionH>
                <wp:positionV relativeFrom="paragraph">
                  <wp:posOffset>325755</wp:posOffset>
                </wp:positionV>
                <wp:extent cx="19050" cy="409575"/>
                <wp:effectExtent l="76200" t="0" r="95250" b="66675"/>
                <wp:wrapNone/>
                <wp:docPr id="17" name="Straight Arrow Connector 17"/>
                <wp:cNvGraphicFramePr/>
                <a:graphic xmlns:a="http://schemas.openxmlformats.org/drawingml/2006/main">
                  <a:graphicData uri="http://schemas.microsoft.com/office/word/2010/wordprocessingShape">
                    <wps:wsp>
                      <wps:cNvCnPr/>
                      <wps:spPr>
                        <a:xfrm>
                          <a:off x="0" y="0"/>
                          <a:ext cx="19050" cy="4095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348CB6EF" id="_x0000_t32" coordsize="21600,21600" o:spt="32" o:oned="t" path="m,l21600,21600e" filled="f">
                <v:path arrowok="t" fillok="f" o:connecttype="none"/>
                <o:lock v:ext="edit" shapetype="t"/>
              </v:shapetype>
              <v:shape id="Straight Arrow Connector 17" o:spid="_x0000_s1026" type="#_x0000_t32" style="position:absolute;margin-left:3in;margin-top:25.65pt;width:1.5pt;height:32.25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" strokecolor="#91c233 [3044]">
                <v:stroke endarrow="open"/>
              </v:shape>
            </w:pict>
          </mc:Fallback>
        </mc:AlternateContent>
      </w:r>
      <w:r w:rsidR="000071B7">
        <w:rPr>
          <w:rFonts w:ascii="Times New Roman" w:eastAsia="Times New Roman" w:hAnsi="Times New Roman" w:cs="Times New Roman"/>
          <w:noProof/>
          <w:sz w:val="24"/>
          <w:szCs w:val="24"/>
          <w:lang w:val="en-IN" w:eastAsia="en-IN"/>
        </w:rPr>
        <mc:AlternateContent>
          <mc:Choice Requires="wps">
            <w:drawing>
              <wp:anchor distT="0" distB="0" distL="114300" distR="114300" simplePos="0" relativeHeight="251659264" behindDoc="0" locked="0" layoutInCell="1" allowOverlap="1" wp14:anchorId="515666B3" wp14:editId="7AAEB013">
                <wp:simplePos x="0" y="0"/>
                <wp:positionH relativeFrom="column">
                  <wp:posOffset>390525</wp:posOffset>
                </wp:positionH>
                <wp:positionV relativeFrom="paragraph">
                  <wp:posOffset>106680</wp:posOffset>
                </wp:positionV>
                <wp:extent cx="1171575" cy="552450"/>
                <wp:effectExtent l="0" t="0" r="28575" b="19050"/>
                <wp:wrapNone/>
                <wp:docPr id="8" name="Oval 8"/>
                <wp:cNvGraphicFramePr/>
                <a:graphic xmlns:a="http://schemas.openxmlformats.org/drawingml/2006/main">
                  <a:graphicData uri="http://schemas.microsoft.com/office/word/2010/wordprocessingShape">
                    <wps:wsp>
                      <wps:cNvSpPr/>
                      <wps:spPr>
                        <a:xfrm>
                          <a:off x="0" y="0"/>
                          <a:ext cx="1171575" cy="5524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6C728D0" w14:textId="77777777" w:rsidR="00101146" w:rsidRPr="00985EFC" w:rsidRDefault="00101146" w:rsidP="00187181">
                            <w:pPr>
                              <w:jc w:val="center"/>
                              <w:rPr>
                                <w:rFonts w:ascii="Arial" w:hAnsi="Arial" w:cs="Arial"/>
                                <w:b/>
                                <w:color w:val="92D050"/>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985EFC">
                              <w:rPr>
                                <w:rFonts w:ascii="Arial" w:hAnsi="Arial" w:cs="Arial"/>
                                <w:b/>
                                <w:color w:val="000000" w:themeColor="text1"/>
                                <w:sz w:val="28"/>
                                <w:szCs w:val="28"/>
                              </w:rPr>
                              <w:t>Self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15666B3" id="Oval 8" o:spid="_x0000_s1033" style="position:absolute;margin-left:30.75pt;margin-top:8.4pt;width:92.25pt;height:43.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" fillcolor="#99cb38 [3204]" strokecolor="#4c661a [1604]" strokeweight="2pt">
                <v:textbox>
                  <w:txbxContent>
                    <w:p w14:paraId="36C728D0" w14:textId="77777777" w:rsidR="00101146" w:rsidRPr="00985EFC" w:rsidRDefault="00101146" w:rsidP="00187181">
                      <w:pPr>
                        <w:jc w:val="center"/>
                        <w:rPr>
                          <w:rFonts w:ascii="Arial" w:hAnsi="Arial" w:cs="Arial"/>
                          <w:b/>
                          <w:color w:val="92D050"/>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985EFC">
                        <w:rPr>
                          <w:rFonts w:ascii="Arial" w:hAnsi="Arial" w:cs="Arial"/>
                          <w:b/>
                          <w:color w:val="000000" w:themeColor="text1"/>
                          <w:sz w:val="28"/>
                          <w:szCs w:val="28"/>
                        </w:rPr>
                        <w:t>Self</w:t>
                      </w:r>
                    </w:p>
                  </w:txbxContent>
                </v:textbox>
              </v:oval>
            </w:pict>
          </mc:Fallback>
        </mc:AlternateContent>
      </w:r>
    </w:p>
    <w:p w14:paraId="138DAC5F" w14:textId="77777777" w:rsidR="000071B7" w:rsidRDefault="00187181" w:rsidP="000071B7">
      <w:pPr>
        <w:pBdr>
          <w:top w:val="single" w:sz="4" w:space="1" w:color="auto"/>
          <w:left w:val="single" w:sz="4" w:space="4" w:color="auto"/>
          <w:bottom w:val="single" w:sz="4" w:space="1" w:color="auto"/>
          <w:right w:val="single" w:sz="4" w:space="4" w:color="auto"/>
        </w:pBd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en-IN" w:eastAsia="en-IN"/>
        </w:rPr>
        <mc:AlternateContent>
          <mc:Choice Requires="wps">
            <w:drawing>
              <wp:anchor distT="0" distB="0" distL="114300" distR="114300" simplePos="0" relativeHeight="251674624" behindDoc="0" locked="0" layoutInCell="1" allowOverlap="1" wp14:anchorId="1AA5BAF2" wp14:editId="63019B12">
                <wp:simplePos x="0" y="0"/>
                <wp:positionH relativeFrom="column">
                  <wp:posOffset>3543300</wp:posOffset>
                </wp:positionH>
                <wp:positionV relativeFrom="paragraph">
                  <wp:posOffset>258445</wp:posOffset>
                </wp:positionV>
                <wp:extent cx="733425" cy="285750"/>
                <wp:effectExtent l="38100" t="0" r="28575" b="76200"/>
                <wp:wrapNone/>
                <wp:docPr id="19" name="Straight Arrow Connector 19"/>
                <wp:cNvGraphicFramePr/>
                <a:graphic xmlns:a="http://schemas.openxmlformats.org/drawingml/2006/main">
                  <a:graphicData uri="http://schemas.microsoft.com/office/word/2010/wordprocessingShape">
                    <wps:wsp>
                      <wps:cNvCnPr/>
                      <wps:spPr>
                        <a:xfrm flipH="1">
                          <a:off x="0" y="0"/>
                          <a:ext cx="733425" cy="2857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3A0925A" id="Straight Arrow Connector 19" o:spid="_x0000_s1026" type="#_x0000_t32" style="position:absolute;margin-left:279pt;margin-top:20.35pt;width:57.75pt;height:22.5pt;flip:x;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" strokecolor="#91c233 [3044]">
                <v:stroke endarrow="open"/>
              </v:shape>
            </w:pict>
          </mc:Fallback>
        </mc:AlternateContent>
      </w:r>
      <w:r>
        <w:rPr>
          <w:rFonts w:ascii="Times New Roman" w:eastAsia="Times New Roman" w:hAnsi="Times New Roman" w:cs="Times New Roman"/>
          <w:noProof/>
          <w:sz w:val="24"/>
          <w:szCs w:val="24"/>
          <w:lang w:val="en-IN" w:eastAsia="en-IN"/>
        </w:rPr>
        <mc:AlternateContent>
          <mc:Choice Requires="wps">
            <w:drawing>
              <wp:anchor distT="0" distB="0" distL="114300" distR="114300" simplePos="0" relativeHeight="251671552" behindDoc="0" locked="0" layoutInCell="1" allowOverlap="1" wp14:anchorId="4FA6F47A" wp14:editId="52FDDE96">
                <wp:simplePos x="0" y="0"/>
                <wp:positionH relativeFrom="column">
                  <wp:posOffset>1171575</wp:posOffset>
                </wp:positionH>
                <wp:positionV relativeFrom="paragraph">
                  <wp:posOffset>258445</wp:posOffset>
                </wp:positionV>
                <wp:extent cx="838200" cy="228600"/>
                <wp:effectExtent l="0" t="0" r="76200" b="76200"/>
                <wp:wrapNone/>
                <wp:docPr id="16" name="Straight Arrow Connector 16"/>
                <wp:cNvGraphicFramePr/>
                <a:graphic xmlns:a="http://schemas.openxmlformats.org/drawingml/2006/main">
                  <a:graphicData uri="http://schemas.microsoft.com/office/word/2010/wordprocessingShape">
                    <wps:wsp>
                      <wps:cNvCnPr/>
                      <wps:spPr>
                        <a:xfrm>
                          <a:off x="0" y="0"/>
                          <a:ext cx="838200" cy="2286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CB7EE6D" id="Straight Arrow Connector 16" o:spid="_x0000_s1026" type="#_x0000_t32" style="position:absolute;margin-left:92.25pt;margin-top:20.35pt;width:66pt;height:1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" strokecolor="#91c233 [3044]">
                <v:stroke endarrow="open"/>
              </v:shape>
            </w:pict>
          </mc:Fallback>
        </mc:AlternateContent>
      </w:r>
    </w:p>
    <w:p w14:paraId="3D1A76ED" w14:textId="77777777" w:rsidR="000071B7" w:rsidRDefault="000071B7" w:rsidP="000071B7">
      <w:pPr>
        <w:pBdr>
          <w:top w:val="single" w:sz="4" w:space="1" w:color="auto"/>
          <w:left w:val="single" w:sz="4" w:space="4" w:color="auto"/>
          <w:bottom w:val="single" w:sz="4" w:space="1" w:color="auto"/>
          <w:right w:val="single" w:sz="4" w:space="4" w:color="auto"/>
        </w:pBd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en-IN" w:eastAsia="en-IN"/>
        </w:rPr>
        <mc:AlternateContent>
          <mc:Choice Requires="wps">
            <w:drawing>
              <wp:anchor distT="0" distB="0" distL="114300" distR="114300" simplePos="0" relativeHeight="251670528" behindDoc="0" locked="0" layoutInCell="1" allowOverlap="1" wp14:anchorId="7050FA67" wp14:editId="6DA3406B">
                <wp:simplePos x="0" y="0"/>
                <wp:positionH relativeFrom="column">
                  <wp:posOffset>2009775</wp:posOffset>
                </wp:positionH>
                <wp:positionV relativeFrom="paragraph">
                  <wp:posOffset>29210</wp:posOffset>
                </wp:positionV>
                <wp:extent cx="1533525" cy="533400"/>
                <wp:effectExtent l="0" t="0" r="28575" b="19050"/>
                <wp:wrapNone/>
                <wp:docPr id="15" name="Rounded Rectangle 15"/>
                <wp:cNvGraphicFramePr/>
                <a:graphic xmlns:a="http://schemas.openxmlformats.org/drawingml/2006/main">
                  <a:graphicData uri="http://schemas.microsoft.com/office/word/2010/wordprocessingShape">
                    <wps:wsp>
                      <wps:cNvSpPr/>
                      <wps:spPr>
                        <a:xfrm>
                          <a:off x="0" y="0"/>
                          <a:ext cx="1533525" cy="53340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651AA176" w14:textId="77777777" w:rsidR="00101146" w:rsidRPr="00E53BD5" w:rsidRDefault="00101146" w:rsidP="00A253B9">
                            <w:pPr>
                              <w:shd w:val="clear" w:color="auto" w:fill="4D671B" w:themeFill="accent1" w:themeFillShade="80"/>
                              <w:jc w:val="center"/>
                              <w:rPr>
                                <w:rFonts w:ascii="Arial" w:hAnsi="Arial" w:cs="Arial"/>
                                <w:b/>
                                <w:sz w:val="36"/>
                                <w:szCs w:val="36"/>
                                <w:vertAlign w:val="subscript"/>
                              </w:rPr>
                            </w:pPr>
                            <w:r w:rsidRPr="00A253B9">
                              <w:rPr>
                                <w:rFonts w:ascii="Arial" w:hAnsi="Arial" w:cs="Arial"/>
                                <w:b/>
                                <w:sz w:val="36"/>
                                <w:szCs w:val="36"/>
                                <w:highlight w:val="green"/>
                                <w:bdr w:val="single" w:sz="4" w:space="0" w:color="auto"/>
                                <w:shd w:val="clear" w:color="auto" w:fill="86A795" w:themeFill="text2" w:themeFillTint="99"/>
                              </w:rPr>
                              <w:t>360</w:t>
                            </w:r>
                            <w:r w:rsidRPr="00A253B9">
                              <w:rPr>
                                <w:rFonts w:ascii="Arial" w:hAnsi="Arial" w:cs="Arial"/>
                                <w:b/>
                                <w:sz w:val="36"/>
                                <w:szCs w:val="36"/>
                                <w:highlight w:val="green"/>
                                <w:bdr w:val="single" w:sz="4" w:space="0" w:color="auto"/>
                                <w:shd w:val="clear" w:color="auto" w:fill="86A795" w:themeFill="text2" w:themeFillTint="99"/>
                                <w:vertAlign w:val="superscript"/>
                              </w:rPr>
                              <w:t xml:space="preserve">0  </w:t>
                            </w:r>
                            <w:r w:rsidRPr="00A253B9">
                              <w:rPr>
                                <w:rFonts w:ascii="Arial" w:hAnsi="Arial" w:cs="Arial"/>
                                <w:b/>
                                <w:sz w:val="36"/>
                                <w:szCs w:val="36"/>
                                <w:highlight w:val="green"/>
                                <w:bdr w:val="single" w:sz="4" w:space="0" w:color="auto"/>
                                <w:shd w:val="clear" w:color="auto" w:fill="86A795" w:themeFill="text2" w:themeFillTint="99"/>
                                <w:vertAlign w:val="subscript"/>
                              </w:rPr>
                              <w:t>Appraisal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7050FA67" id="Rounded Rectangle 15" o:spid="_x0000_s1034" style="position:absolute;margin-left:158.25pt;margin-top:2.3pt;width:120.75pt;height:42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" fillcolor="white [3201]" strokecolor="#51c3f9 [3209]" strokeweight="2pt">
                <v:textbox>
                  <w:txbxContent>
                    <w:p w14:paraId="651AA176" w14:textId="77777777" w:rsidR="00101146" w:rsidRPr="00E53BD5" w:rsidRDefault="00101146" w:rsidP="00A253B9">
                      <w:pPr>
                        <w:shd w:val="clear" w:color="auto" w:fill="4D671B" w:themeFill="accent1" w:themeFillShade="80"/>
                        <w:jc w:val="center"/>
                        <w:rPr>
                          <w:rFonts w:ascii="Arial" w:hAnsi="Arial" w:cs="Arial"/>
                          <w:b/>
                          <w:sz w:val="36"/>
                          <w:szCs w:val="36"/>
                          <w:vertAlign w:val="subscript"/>
                        </w:rPr>
                      </w:pPr>
                      <w:r w:rsidRPr="00A253B9">
                        <w:rPr>
                          <w:rFonts w:ascii="Arial" w:hAnsi="Arial" w:cs="Arial"/>
                          <w:b/>
                          <w:sz w:val="36"/>
                          <w:szCs w:val="36"/>
                          <w:highlight w:val="green"/>
                          <w:bdr w:val="single" w:sz="4" w:space="0" w:color="auto"/>
                          <w:shd w:val="clear" w:color="auto" w:fill="86A795" w:themeFill="text2" w:themeFillTint="99"/>
                        </w:rPr>
                        <w:t>360</w:t>
                      </w:r>
                      <w:r w:rsidRPr="00A253B9">
                        <w:rPr>
                          <w:rFonts w:ascii="Arial" w:hAnsi="Arial" w:cs="Arial"/>
                          <w:b/>
                          <w:sz w:val="36"/>
                          <w:szCs w:val="36"/>
                          <w:highlight w:val="green"/>
                          <w:bdr w:val="single" w:sz="4" w:space="0" w:color="auto"/>
                          <w:shd w:val="clear" w:color="auto" w:fill="86A795" w:themeFill="text2" w:themeFillTint="99"/>
                          <w:vertAlign w:val="superscript"/>
                        </w:rPr>
                        <w:t xml:space="preserve">0  </w:t>
                      </w:r>
                      <w:r w:rsidRPr="00A253B9">
                        <w:rPr>
                          <w:rFonts w:ascii="Arial" w:hAnsi="Arial" w:cs="Arial"/>
                          <w:b/>
                          <w:sz w:val="36"/>
                          <w:szCs w:val="36"/>
                          <w:highlight w:val="green"/>
                          <w:bdr w:val="single" w:sz="4" w:space="0" w:color="auto"/>
                          <w:shd w:val="clear" w:color="auto" w:fill="86A795" w:themeFill="text2" w:themeFillTint="99"/>
                          <w:vertAlign w:val="subscript"/>
                        </w:rPr>
                        <w:t>Appraisal</w:t>
                      </w:r>
                    </w:p>
                  </w:txbxContent>
                </v:textbox>
              </v:roundrect>
            </w:pict>
          </mc:Fallback>
        </mc:AlternateContent>
      </w:r>
    </w:p>
    <w:p w14:paraId="3B5147B3" w14:textId="77777777" w:rsidR="000071B7" w:rsidRDefault="00985EFC" w:rsidP="000071B7">
      <w:pPr>
        <w:pBdr>
          <w:top w:val="single" w:sz="4" w:space="1" w:color="auto"/>
          <w:left w:val="single" w:sz="4" w:space="4" w:color="auto"/>
          <w:bottom w:val="single" w:sz="4" w:space="1" w:color="auto"/>
          <w:right w:val="single" w:sz="4" w:space="4" w:color="auto"/>
        </w:pBd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en-IN" w:eastAsia="en-IN"/>
        </w:rPr>
        <mc:AlternateContent>
          <mc:Choice Requires="wps">
            <w:drawing>
              <wp:anchor distT="0" distB="0" distL="114300" distR="114300" simplePos="0" relativeHeight="251661312" behindDoc="0" locked="0" layoutInCell="1" allowOverlap="1" wp14:anchorId="2AEB4494" wp14:editId="1EB2B769">
                <wp:simplePos x="0" y="0"/>
                <wp:positionH relativeFrom="column">
                  <wp:posOffset>456565</wp:posOffset>
                </wp:positionH>
                <wp:positionV relativeFrom="paragraph">
                  <wp:posOffset>209550</wp:posOffset>
                </wp:positionV>
                <wp:extent cx="1190625" cy="552450"/>
                <wp:effectExtent l="0" t="0" r="28575" b="19050"/>
                <wp:wrapNone/>
                <wp:docPr id="10" name="Oval 10"/>
                <wp:cNvGraphicFramePr/>
                <a:graphic xmlns:a="http://schemas.openxmlformats.org/drawingml/2006/main">
                  <a:graphicData uri="http://schemas.microsoft.com/office/word/2010/wordprocessingShape">
                    <wps:wsp>
                      <wps:cNvSpPr/>
                      <wps:spPr>
                        <a:xfrm>
                          <a:off x="0" y="0"/>
                          <a:ext cx="1190625" cy="552450"/>
                        </a:xfrm>
                        <a:prstGeom prst="ellipse">
                          <a:avLst/>
                        </a:prstGeom>
                        <a:solidFill>
                          <a:srgbClr val="94C600"/>
                        </a:solidFill>
                        <a:ln w="25400" cap="flat" cmpd="sng" algn="ctr">
                          <a:solidFill>
                            <a:srgbClr val="94C600">
                              <a:shade val="50000"/>
                            </a:srgbClr>
                          </a:solidFill>
                          <a:prstDash val="solid"/>
                        </a:ln>
                        <a:effectLst/>
                      </wps:spPr>
                      <wps:txbx>
                        <w:txbxContent>
                          <w:p w14:paraId="27D89B0E" w14:textId="77777777" w:rsidR="00101146" w:rsidRPr="00985EFC" w:rsidRDefault="00101146" w:rsidP="00985EFC">
                            <w:pPr>
                              <w:jc w:val="center"/>
                              <w:rPr>
                                <w:rFonts w:ascii="Arial" w:hAnsi="Arial" w:cs="Arial"/>
                                <w:b/>
                                <w:sz w:val="28"/>
                                <w:szCs w:val="28"/>
                              </w:rPr>
                            </w:pPr>
                            <w:r w:rsidRPr="00985EFC">
                              <w:rPr>
                                <w:rFonts w:ascii="Arial" w:hAnsi="Arial" w:cs="Arial"/>
                                <w:b/>
                                <w:sz w:val="28"/>
                                <w:szCs w:val="28"/>
                              </w:rPr>
                              <w:t>Staff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AEB4494" id="Oval 10" o:spid="_x0000_s1035" style="position:absolute;margin-left:35.95pt;margin-top:16.5pt;width:93.75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" fillcolor="#94c600" strokecolor="#6b9100" strokeweight="2pt">
                <v:textbox>
                  <w:txbxContent>
                    <w:p w14:paraId="27D89B0E" w14:textId="77777777" w:rsidR="00101146" w:rsidRPr="00985EFC" w:rsidRDefault="00101146" w:rsidP="00985EFC">
                      <w:pPr>
                        <w:jc w:val="center"/>
                        <w:rPr>
                          <w:rFonts w:ascii="Arial" w:hAnsi="Arial" w:cs="Arial"/>
                          <w:b/>
                          <w:sz w:val="28"/>
                          <w:szCs w:val="28"/>
                        </w:rPr>
                      </w:pPr>
                      <w:r w:rsidRPr="00985EFC">
                        <w:rPr>
                          <w:rFonts w:ascii="Arial" w:hAnsi="Arial" w:cs="Arial"/>
                          <w:b/>
                          <w:sz w:val="28"/>
                          <w:szCs w:val="28"/>
                        </w:rPr>
                        <w:t>Staff</w:t>
                      </w:r>
                    </w:p>
                  </w:txbxContent>
                </v:textbox>
              </v:oval>
            </w:pict>
          </mc:Fallback>
        </mc:AlternateContent>
      </w:r>
      <w:r w:rsidR="00187181">
        <w:rPr>
          <w:rFonts w:ascii="Times New Roman" w:eastAsia="Times New Roman" w:hAnsi="Times New Roman" w:cs="Times New Roman"/>
          <w:noProof/>
          <w:sz w:val="24"/>
          <w:szCs w:val="24"/>
          <w:lang w:val="en-IN" w:eastAsia="en-IN"/>
        </w:rPr>
        <mc:AlternateContent>
          <mc:Choice Requires="wps">
            <w:drawing>
              <wp:anchor distT="0" distB="0" distL="114300" distR="114300" simplePos="0" relativeHeight="251673600" behindDoc="0" locked="0" layoutInCell="1" allowOverlap="1" wp14:anchorId="49330239" wp14:editId="44E91EB2">
                <wp:simplePos x="0" y="0"/>
                <wp:positionH relativeFrom="column">
                  <wp:posOffset>1562100</wp:posOffset>
                </wp:positionH>
                <wp:positionV relativeFrom="paragraph">
                  <wp:posOffset>85725</wp:posOffset>
                </wp:positionV>
                <wp:extent cx="447675" cy="371475"/>
                <wp:effectExtent l="0" t="38100" r="47625" b="28575"/>
                <wp:wrapNone/>
                <wp:docPr id="18" name="Straight Arrow Connector 18"/>
                <wp:cNvGraphicFramePr/>
                <a:graphic xmlns:a="http://schemas.openxmlformats.org/drawingml/2006/main">
                  <a:graphicData uri="http://schemas.microsoft.com/office/word/2010/wordprocessingShape">
                    <wps:wsp>
                      <wps:cNvCnPr/>
                      <wps:spPr>
                        <a:xfrm flipV="1">
                          <a:off x="0" y="0"/>
                          <a:ext cx="447675" cy="3714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C9CF2B9" id="Straight Arrow Connector 18" o:spid="_x0000_s1026" type="#_x0000_t32" style="position:absolute;margin-left:123pt;margin-top:6.75pt;width:35.25pt;height:29.25pt;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" strokecolor="#91c233 [3044]">
                <v:stroke endarrow="open"/>
              </v:shape>
            </w:pict>
          </mc:Fallback>
        </mc:AlternateContent>
      </w:r>
      <w:r w:rsidR="00187181" w:rsidRPr="00A253B9">
        <w:rPr>
          <w:rFonts w:ascii="Times New Roman" w:eastAsia="Times New Roman" w:hAnsi="Times New Roman" w:cs="Times New Roman"/>
          <w:noProof/>
          <w:sz w:val="24"/>
          <w:szCs w:val="24"/>
          <w:lang w:val="en-IN" w:eastAsia="en-IN"/>
        </w:rPr>
        <mc:AlternateContent>
          <mc:Choice Requires="wps">
            <w:drawing>
              <wp:anchor distT="0" distB="0" distL="114300" distR="114300" simplePos="0" relativeHeight="251676672" behindDoc="0" locked="0" layoutInCell="1" allowOverlap="1" wp14:anchorId="3E4B7246" wp14:editId="6F6BB893">
                <wp:simplePos x="0" y="0"/>
                <wp:positionH relativeFrom="column">
                  <wp:posOffset>2819400</wp:posOffset>
                </wp:positionH>
                <wp:positionV relativeFrom="paragraph">
                  <wp:posOffset>257175</wp:posOffset>
                </wp:positionV>
                <wp:extent cx="28575" cy="561975"/>
                <wp:effectExtent l="76200" t="38100" r="66675" b="28575"/>
                <wp:wrapNone/>
                <wp:docPr id="21" name="Straight Arrow Connector 21"/>
                <wp:cNvGraphicFramePr/>
                <a:graphic xmlns:a="http://schemas.openxmlformats.org/drawingml/2006/main">
                  <a:graphicData uri="http://schemas.microsoft.com/office/word/2010/wordprocessingShape">
                    <wps:wsp>
                      <wps:cNvCnPr/>
                      <wps:spPr>
                        <a:xfrm flipH="1" flipV="1">
                          <a:off x="0" y="0"/>
                          <a:ext cx="28575" cy="5619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15612AA" id="Straight Arrow Connector 21" o:spid="_x0000_s1026" type="#_x0000_t32" style="position:absolute;margin-left:222pt;margin-top:20.25pt;width:2.25pt;height:44.25pt;flip:x y;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" strokecolor="#91c233 [3044]">
                <v:stroke endarrow="open"/>
              </v:shape>
            </w:pict>
          </mc:Fallback>
        </mc:AlternateContent>
      </w:r>
      <w:r w:rsidR="00187181">
        <w:rPr>
          <w:rFonts w:ascii="Times New Roman" w:eastAsia="Times New Roman" w:hAnsi="Times New Roman" w:cs="Times New Roman"/>
          <w:noProof/>
          <w:sz w:val="24"/>
          <w:szCs w:val="24"/>
          <w:lang w:val="en-IN" w:eastAsia="en-IN"/>
        </w:rPr>
        <mc:AlternateContent>
          <mc:Choice Requires="wps">
            <w:drawing>
              <wp:anchor distT="0" distB="0" distL="114300" distR="114300" simplePos="0" relativeHeight="251675648" behindDoc="0" locked="0" layoutInCell="1" allowOverlap="1" wp14:anchorId="1294D4BE" wp14:editId="72B241E1">
                <wp:simplePos x="0" y="0"/>
                <wp:positionH relativeFrom="column">
                  <wp:posOffset>3543300</wp:posOffset>
                </wp:positionH>
                <wp:positionV relativeFrom="paragraph">
                  <wp:posOffset>209550</wp:posOffset>
                </wp:positionV>
                <wp:extent cx="419100" cy="247650"/>
                <wp:effectExtent l="38100" t="38100" r="19050" b="19050"/>
                <wp:wrapNone/>
                <wp:docPr id="20" name="Straight Arrow Connector 20"/>
                <wp:cNvGraphicFramePr/>
                <a:graphic xmlns:a="http://schemas.openxmlformats.org/drawingml/2006/main">
                  <a:graphicData uri="http://schemas.microsoft.com/office/word/2010/wordprocessingShape">
                    <wps:wsp>
                      <wps:cNvCnPr/>
                      <wps:spPr>
                        <a:xfrm flipH="1" flipV="1">
                          <a:off x="0" y="0"/>
                          <a:ext cx="419100" cy="2476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A6E1D6A" id="Straight Arrow Connector 20" o:spid="_x0000_s1026" type="#_x0000_t32" style="position:absolute;margin-left:279pt;margin-top:16.5pt;width:33pt;height:19.5pt;flip:x y;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" strokecolor="#91c233 [3044]">
                <v:stroke endarrow="open"/>
              </v:shape>
            </w:pict>
          </mc:Fallback>
        </mc:AlternateContent>
      </w:r>
      <w:r w:rsidR="00187181">
        <w:rPr>
          <w:rFonts w:ascii="Times New Roman" w:eastAsia="Times New Roman" w:hAnsi="Times New Roman" w:cs="Times New Roman"/>
          <w:noProof/>
          <w:sz w:val="24"/>
          <w:szCs w:val="24"/>
          <w:lang w:val="en-IN" w:eastAsia="en-IN"/>
        </w:rPr>
        <mc:AlternateContent>
          <mc:Choice Requires="wps">
            <w:drawing>
              <wp:anchor distT="0" distB="0" distL="114300" distR="114300" simplePos="0" relativeHeight="251667456" behindDoc="0" locked="0" layoutInCell="1" allowOverlap="1" wp14:anchorId="3B96522B" wp14:editId="10DB1829">
                <wp:simplePos x="0" y="0"/>
                <wp:positionH relativeFrom="column">
                  <wp:posOffset>3914775</wp:posOffset>
                </wp:positionH>
                <wp:positionV relativeFrom="paragraph">
                  <wp:posOffset>209550</wp:posOffset>
                </wp:positionV>
                <wp:extent cx="1304925" cy="552450"/>
                <wp:effectExtent l="0" t="0" r="28575" b="19050"/>
                <wp:wrapNone/>
                <wp:docPr id="13" name="Oval 13"/>
                <wp:cNvGraphicFramePr/>
                <a:graphic xmlns:a="http://schemas.openxmlformats.org/drawingml/2006/main">
                  <a:graphicData uri="http://schemas.microsoft.com/office/word/2010/wordprocessingShape">
                    <wps:wsp>
                      <wps:cNvSpPr/>
                      <wps:spPr>
                        <a:xfrm>
                          <a:off x="0" y="0"/>
                          <a:ext cx="1304925" cy="552450"/>
                        </a:xfrm>
                        <a:prstGeom prst="ellipse">
                          <a:avLst/>
                        </a:prstGeom>
                        <a:solidFill>
                          <a:srgbClr val="94C600"/>
                        </a:solidFill>
                        <a:ln w="25400" cap="flat" cmpd="sng" algn="ctr">
                          <a:solidFill>
                            <a:srgbClr val="94C600">
                              <a:shade val="50000"/>
                            </a:srgbClr>
                          </a:solidFill>
                          <a:prstDash val="solid"/>
                        </a:ln>
                        <a:effectLst/>
                      </wps:spPr>
                      <wps:txbx>
                        <w:txbxContent>
                          <w:p w14:paraId="7F449BB0" w14:textId="77777777" w:rsidR="00101146" w:rsidRPr="00985EFC" w:rsidRDefault="00101146" w:rsidP="00187181">
                            <w:pPr>
                              <w:jc w:val="center"/>
                              <w:rPr>
                                <w:rFonts w:ascii="Arial" w:hAnsi="Arial" w:cs="Arial"/>
                                <w:b/>
                                <w:sz w:val="28"/>
                                <w:szCs w:val="28"/>
                              </w:rPr>
                            </w:pPr>
                            <w:r w:rsidRPr="00985EFC">
                              <w:rPr>
                                <w:rFonts w:ascii="Arial" w:hAnsi="Arial" w:cs="Arial"/>
                                <w:b/>
                                <w:sz w:val="28"/>
                                <w:szCs w:val="28"/>
                              </w:rPr>
                              <w:t>Peers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3B96522B" id="Oval 13" o:spid="_x0000_s1036" style="position:absolute;margin-left:308.25pt;margin-top:16.5pt;width:102.75pt;height:43.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" fillcolor="#94c600" strokecolor="#6b9100" strokeweight="2pt">
                <v:textbox>
                  <w:txbxContent>
                    <w:p w14:paraId="7F449BB0" w14:textId="77777777" w:rsidR="00101146" w:rsidRPr="00985EFC" w:rsidRDefault="00101146" w:rsidP="00187181">
                      <w:pPr>
                        <w:jc w:val="center"/>
                        <w:rPr>
                          <w:rFonts w:ascii="Arial" w:hAnsi="Arial" w:cs="Arial"/>
                          <w:b/>
                          <w:sz w:val="28"/>
                          <w:szCs w:val="28"/>
                        </w:rPr>
                      </w:pPr>
                      <w:r w:rsidRPr="00985EFC">
                        <w:rPr>
                          <w:rFonts w:ascii="Arial" w:hAnsi="Arial" w:cs="Arial"/>
                          <w:b/>
                          <w:sz w:val="28"/>
                          <w:szCs w:val="28"/>
                        </w:rPr>
                        <w:t>Peers</w:t>
                      </w:r>
                    </w:p>
                  </w:txbxContent>
                </v:textbox>
              </v:oval>
            </w:pict>
          </mc:Fallback>
        </mc:AlternateContent>
      </w:r>
      <w:r w:rsidR="000071B7">
        <w:rPr>
          <w:rFonts w:ascii="Times New Roman" w:eastAsia="Times New Roman" w:hAnsi="Times New Roman" w:cs="Times New Roman"/>
          <w:sz w:val="24"/>
          <w:szCs w:val="24"/>
        </w:rPr>
        <w:tab/>
      </w:r>
    </w:p>
    <w:p w14:paraId="3838838E" w14:textId="77777777" w:rsidR="000071B7" w:rsidRDefault="000071B7" w:rsidP="000071B7">
      <w:pPr>
        <w:pBdr>
          <w:top w:val="single" w:sz="4" w:space="1" w:color="auto"/>
          <w:left w:val="single" w:sz="4" w:space="4" w:color="auto"/>
          <w:bottom w:val="single" w:sz="4" w:space="1" w:color="auto"/>
          <w:right w:val="single" w:sz="4" w:space="4" w:color="auto"/>
        </w:pBdr>
        <w:spacing w:before="100" w:beforeAutospacing="1" w:after="100" w:afterAutospacing="1" w:line="240" w:lineRule="auto"/>
        <w:rPr>
          <w:rFonts w:ascii="Times New Roman" w:eastAsia="Times New Roman" w:hAnsi="Times New Roman" w:cs="Times New Roman"/>
          <w:sz w:val="24"/>
          <w:szCs w:val="24"/>
        </w:rPr>
      </w:pPr>
    </w:p>
    <w:p w14:paraId="6B1BBD25" w14:textId="77777777" w:rsidR="000071B7" w:rsidRDefault="000071B7" w:rsidP="000071B7">
      <w:pPr>
        <w:pBdr>
          <w:top w:val="single" w:sz="4" w:space="1" w:color="auto"/>
          <w:left w:val="single" w:sz="4" w:space="4" w:color="auto"/>
          <w:bottom w:val="single" w:sz="4" w:space="1" w:color="auto"/>
          <w:right w:val="single" w:sz="4" w:space="4" w:color="auto"/>
        </w:pBd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en-IN" w:eastAsia="en-IN"/>
        </w:rPr>
        <mc:AlternateContent>
          <mc:Choice Requires="wps">
            <w:drawing>
              <wp:anchor distT="0" distB="0" distL="114300" distR="114300" simplePos="0" relativeHeight="251669504" behindDoc="0" locked="0" layoutInCell="1" allowOverlap="1" wp14:anchorId="403A9CE2" wp14:editId="23A16897">
                <wp:simplePos x="0" y="0"/>
                <wp:positionH relativeFrom="column">
                  <wp:posOffset>2190749</wp:posOffset>
                </wp:positionH>
                <wp:positionV relativeFrom="paragraph">
                  <wp:posOffset>113030</wp:posOffset>
                </wp:positionV>
                <wp:extent cx="1476375" cy="552450"/>
                <wp:effectExtent l="0" t="0" r="28575" b="19050"/>
                <wp:wrapNone/>
                <wp:docPr id="14" name="Oval 14"/>
                <wp:cNvGraphicFramePr/>
                <a:graphic xmlns:a="http://schemas.openxmlformats.org/drawingml/2006/main">
                  <a:graphicData uri="http://schemas.microsoft.com/office/word/2010/wordprocessingShape">
                    <wps:wsp>
                      <wps:cNvSpPr/>
                      <wps:spPr>
                        <a:xfrm>
                          <a:off x="0" y="0"/>
                          <a:ext cx="1476375" cy="552450"/>
                        </a:xfrm>
                        <a:prstGeom prst="ellipse">
                          <a:avLst/>
                        </a:prstGeom>
                        <a:solidFill>
                          <a:srgbClr val="94C600"/>
                        </a:solidFill>
                        <a:ln w="25400" cap="flat" cmpd="sng" algn="ctr">
                          <a:solidFill>
                            <a:srgbClr val="94C600">
                              <a:shade val="50000"/>
                            </a:srgbClr>
                          </a:solidFill>
                          <a:prstDash val="solid"/>
                        </a:ln>
                        <a:effectLst/>
                      </wps:spPr>
                      <wps:txbx>
                        <w:txbxContent>
                          <w:p w14:paraId="0B3A0F3E" w14:textId="77777777" w:rsidR="00101146" w:rsidRPr="00985EFC" w:rsidRDefault="00101146" w:rsidP="00187181">
                            <w:pPr>
                              <w:jc w:val="center"/>
                              <w:rPr>
                                <w:rFonts w:ascii="Arial" w:hAnsi="Arial" w:cs="Arial"/>
                                <w:b/>
                                <w:sz w:val="28"/>
                                <w:szCs w:val="28"/>
                              </w:rPr>
                            </w:pPr>
                            <w:r w:rsidRPr="00985EFC">
                              <w:rPr>
                                <w:rFonts w:ascii="Arial" w:hAnsi="Arial" w:cs="Arial"/>
                                <w:b/>
                                <w:sz w:val="28"/>
                                <w:szCs w:val="28"/>
                              </w:rPr>
                              <w:t>Customers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403A9CE2" id="Oval 14" o:spid="_x0000_s1037" style="position:absolute;margin-left:172.5pt;margin-top:8.9pt;width:116.25pt;height:43.5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" fillcolor="#94c600" strokecolor="#6b9100" strokeweight="2pt">
                <v:textbox>
                  <w:txbxContent>
                    <w:p w14:paraId="0B3A0F3E" w14:textId="77777777" w:rsidR="00101146" w:rsidRPr="00985EFC" w:rsidRDefault="00101146" w:rsidP="00187181">
                      <w:pPr>
                        <w:jc w:val="center"/>
                        <w:rPr>
                          <w:rFonts w:ascii="Arial" w:hAnsi="Arial" w:cs="Arial"/>
                          <w:b/>
                          <w:sz w:val="28"/>
                          <w:szCs w:val="28"/>
                        </w:rPr>
                      </w:pPr>
                      <w:r w:rsidRPr="00985EFC">
                        <w:rPr>
                          <w:rFonts w:ascii="Arial" w:hAnsi="Arial" w:cs="Arial"/>
                          <w:b/>
                          <w:sz w:val="28"/>
                          <w:szCs w:val="28"/>
                        </w:rPr>
                        <w:t>Customers</w:t>
                      </w:r>
                    </w:p>
                  </w:txbxContent>
                </v:textbox>
              </v:oval>
            </w:pict>
          </mc:Fallback>
        </mc:AlternateContent>
      </w:r>
    </w:p>
    <w:p w14:paraId="22341720" w14:textId="77777777" w:rsidR="000071B7" w:rsidRDefault="000071B7" w:rsidP="000071B7">
      <w:pPr>
        <w:pBdr>
          <w:top w:val="single" w:sz="4" w:space="1" w:color="auto"/>
          <w:left w:val="single" w:sz="4" w:space="4" w:color="auto"/>
          <w:bottom w:val="single" w:sz="4" w:space="1" w:color="auto"/>
          <w:right w:val="single" w:sz="4" w:space="4" w:color="auto"/>
        </w:pBdr>
        <w:spacing w:before="100" w:beforeAutospacing="1" w:after="100" w:afterAutospacing="1" w:line="240" w:lineRule="auto"/>
        <w:rPr>
          <w:rFonts w:ascii="Times New Roman" w:eastAsia="Times New Roman" w:hAnsi="Times New Roman" w:cs="Times New Roman"/>
          <w:sz w:val="24"/>
          <w:szCs w:val="24"/>
        </w:rPr>
      </w:pPr>
    </w:p>
    <w:p w14:paraId="4367E2A5" w14:textId="77777777" w:rsidR="000071B7" w:rsidRDefault="000071B7" w:rsidP="000071B7">
      <w:pPr>
        <w:pBdr>
          <w:top w:val="single" w:sz="4" w:space="1" w:color="auto"/>
          <w:left w:val="single" w:sz="4" w:space="4" w:color="auto"/>
          <w:bottom w:val="single" w:sz="4" w:space="1" w:color="auto"/>
          <w:right w:val="single" w:sz="4" w:space="4" w:color="auto"/>
        </w:pBdr>
        <w:spacing w:before="100" w:beforeAutospacing="1" w:after="100" w:afterAutospacing="1" w:line="240" w:lineRule="auto"/>
        <w:rPr>
          <w:rFonts w:ascii="Times New Roman" w:eastAsia="Times New Roman" w:hAnsi="Times New Roman" w:cs="Times New Roman"/>
          <w:sz w:val="24"/>
          <w:szCs w:val="24"/>
        </w:rPr>
      </w:pPr>
    </w:p>
    <w:p w14:paraId="036E9A61" w14:textId="77777777" w:rsidR="000A7471" w:rsidRDefault="000A7471" w:rsidP="000071B7">
      <w:pPr>
        <w:pBdr>
          <w:top w:val="single" w:sz="4" w:space="1" w:color="auto"/>
          <w:left w:val="single" w:sz="4" w:space="4" w:color="auto"/>
          <w:bottom w:val="single" w:sz="4" w:space="1" w:color="auto"/>
          <w:right w:val="single" w:sz="4" w:space="4" w:color="auto"/>
        </w:pBdr>
        <w:spacing w:before="100" w:beforeAutospacing="1" w:after="100" w:afterAutospacing="1" w:line="240" w:lineRule="auto"/>
        <w:rPr>
          <w:rFonts w:ascii="Times New Roman" w:eastAsia="Times New Roman" w:hAnsi="Times New Roman" w:cs="Times New Roman"/>
          <w:sz w:val="24"/>
          <w:szCs w:val="24"/>
        </w:rPr>
      </w:pPr>
    </w:p>
    <w:p w14:paraId="452524D3" w14:textId="77777777" w:rsidR="000071B7" w:rsidRPr="00005C02" w:rsidRDefault="00005C02" w:rsidP="00005C02">
      <w:pPr>
        <w:spacing w:before="100" w:beforeAutospacing="1" w:after="100" w:afterAutospacing="1" w:line="240" w:lineRule="auto"/>
        <w:jc w:val="center"/>
        <w:rPr>
          <w:rFonts w:ascii="Times New Roman" w:eastAsia="Times New Roman" w:hAnsi="Times New Roman" w:cs="Times New Roman"/>
          <w:b/>
          <w:i/>
          <w:sz w:val="20"/>
          <w:szCs w:val="20"/>
        </w:rPr>
      </w:pPr>
      <w:r w:rsidRPr="00005C02">
        <w:rPr>
          <w:rFonts w:ascii="Arial" w:eastAsia="Times New Roman" w:hAnsi="Arial" w:cs="Arial"/>
          <w:b/>
          <w:bCs/>
          <w:i/>
          <w:sz w:val="20"/>
          <w:szCs w:val="20"/>
        </w:rPr>
        <w:t>Fig: 5.3: 360 -</w:t>
      </w:r>
      <w:r>
        <w:rPr>
          <w:rFonts w:ascii="Arial" w:eastAsia="Times New Roman" w:hAnsi="Arial" w:cs="Arial"/>
          <w:b/>
          <w:bCs/>
          <w:i/>
          <w:sz w:val="20"/>
          <w:szCs w:val="20"/>
        </w:rPr>
        <w:t xml:space="preserve"> </w:t>
      </w:r>
      <w:r w:rsidRPr="00005C02">
        <w:rPr>
          <w:rFonts w:ascii="Arial" w:eastAsia="Times New Roman" w:hAnsi="Arial" w:cs="Arial"/>
          <w:b/>
          <w:bCs/>
          <w:i/>
          <w:sz w:val="20"/>
          <w:szCs w:val="20"/>
        </w:rPr>
        <w:t>Degree Feedback Appraisal Method</w:t>
      </w:r>
    </w:p>
    <w:p w14:paraId="3D028539" w14:textId="77777777" w:rsidR="00780CE7" w:rsidRPr="00780CE7" w:rsidRDefault="00780CE7" w:rsidP="00780CE7">
      <w:pPr>
        <w:spacing w:before="100" w:beforeAutospacing="1" w:after="100" w:afterAutospacing="1" w:line="360" w:lineRule="auto"/>
        <w:jc w:val="both"/>
        <w:rPr>
          <w:rFonts w:ascii="Arial" w:eastAsia="Times New Roman" w:hAnsi="Arial" w:cs="Arial"/>
          <w:bCs/>
          <w:sz w:val="24"/>
          <w:szCs w:val="24"/>
        </w:rPr>
      </w:pPr>
      <w:r w:rsidRPr="00780CE7">
        <w:rPr>
          <w:rFonts w:ascii="Arial" w:eastAsia="Times New Roman" w:hAnsi="Arial" w:cs="Arial"/>
          <w:bCs/>
          <w:sz w:val="24"/>
          <w:szCs w:val="24"/>
        </w:rPr>
        <w:t xml:space="preserve">The employee has the opportunity to assess his or her own performance by considering their accomplishments, flaws, and strengths. </w:t>
      </w:r>
    </w:p>
    <w:p w14:paraId="24BDBBFE" w14:textId="77777777" w:rsidR="00780CE7" w:rsidRPr="00780CE7" w:rsidRDefault="00780CE7" w:rsidP="00780CE7">
      <w:pPr>
        <w:spacing w:before="100" w:beforeAutospacing="1" w:after="100" w:afterAutospacing="1" w:line="360" w:lineRule="auto"/>
        <w:jc w:val="both"/>
        <w:rPr>
          <w:rFonts w:ascii="Arial" w:eastAsia="Times New Roman" w:hAnsi="Arial" w:cs="Arial"/>
          <w:bCs/>
          <w:sz w:val="24"/>
          <w:szCs w:val="24"/>
        </w:rPr>
      </w:pPr>
      <w:r w:rsidRPr="00780CE7">
        <w:rPr>
          <w:rFonts w:ascii="Arial" w:eastAsia="Times New Roman" w:hAnsi="Arial" w:cs="Arial"/>
          <w:bCs/>
          <w:sz w:val="24"/>
          <w:szCs w:val="24"/>
        </w:rPr>
        <w:t>Evaluation of subordinates provides a chance to assess an employee's leadership qualities, ability to motivate others, communication and motivating skills, and other traits.</w:t>
      </w:r>
    </w:p>
    <w:p w14:paraId="1DE1C269" w14:textId="77777777" w:rsidR="00780CE7" w:rsidRPr="00780CE7" w:rsidRDefault="00780CE7" w:rsidP="00780CE7">
      <w:pPr>
        <w:spacing w:before="100" w:beforeAutospacing="1" w:after="100" w:afterAutospacing="1" w:line="360" w:lineRule="auto"/>
        <w:jc w:val="both"/>
        <w:rPr>
          <w:rFonts w:ascii="Arial" w:eastAsia="Times New Roman" w:hAnsi="Arial" w:cs="Arial"/>
          <w:bCs/>
          <w:sz w:val="24"/>
          <w:szCs w:val="24"/>
        </w:rPr>
      </w:pPr>
      <w:r w:rsidRPr="00780CE7">
        <w:rPr>
          <w:rFonts w:ascii="Arial" w:eastAsia="Times New Roman" w:hAnsi="Arial" w:cs="Arial"/>
          <w:bCs/>
          <w:sz w:val="24"/>
          <w:szCs w:val="24"/>
        </w:rPr>
        <w:t>Employees' teamwork, cooperation, and sensitivity to others can be determined through peer evaluation. As a result, a 360-degree review of an evaluation conducted by everyone involved is considered to be one of the most reputable. Wipro, Infosys, Reliance Industries, and others are a few businesses that employ this technique.</w:t>
      </w:r>
    </w:p>
    <w:p w14:paraId="78EC0664" w14:textId="77777777" w:rsidR="00F610E3" w:rsidRPr="00C97E01" w:rsidRDefault="00F610E3" w:rsidP="00C97E01">
      <w:pPr>
        <w:spacing w:before="100" w:beforeAutospacing="1" w:after="100" w:afterAutospacing="1" w:line="360" w:lineRule="auto"/>
        <w:jc w:val="both"/>
        <w:rPr>
          <w:rFonts w:ascii="Arial" w:eastAsia="Times New Roman" w:hAnsi="Arial" w:cs="Arial"/>
          <w:sz w:val="24"/>
          <w:szCs w:val="24"/>
        </w:rPr>
      </w:pPr>
      <w:r w:rsidRPr="00C97E01">
        <w:rPr>
          <w:rFonts w:ascii="Arial" w:eastAsia="Times New Roman" w:hAnsi="Arial" w:cs="Arial"/>
          <w:b/>
          <w:bCs/>
          <w:sz w:val="24"/>
          <w:szCs w:val="24"/>
        </w:rPr>
        <w:t xml:space="preserve">3. </w:t>
      </w:r>
      <w:r w:rsidR="002B7E2D" w:rsidRPr="00C97E01">
        <w:rPr>
          <w:rFonts w:ascii="Arial" w:eastAsia="Times New Roman" w:hAnsi="Arial" w:cs="Arial"/>
          <w:b/>
          <w:bCs/>
          <w:sz w:val="24"/>
          <w:szCs w:val="24"/>
        </w:rPr>
        <w:t>Behaviorally</w:t>
      </w:r>
      <w:r w:rsidRPr="00C97E01">
        <w:rPr>
          <w:rFonts w:ascii="Arial" w:eastAsia="Times New Roman" w:hAnsi="Arial" w:cs="Arial"/>
          <w:b/>
          <w:bCs/>
          <w:sz w:val="24"/>
          <w:szCs w:val="24"/>
        </w:rPr>
        <w:t xml:space="preserve"> Anchored Rating Scales: </w:t>
      </w:r>
    </w:p>
    <w:p w14:paraId="11BE18C7" w14:textId="77777777" w:rsidR="00780CE7" w:rsidRPr="00780CE7" w:rsidRDefault="00780CE7" w:rsidP="00780CE7">
      <w:pPr>
        <w:spacing w:before="100" w:beforeAutospacing="1" w:after="100" w:afterAutospacing="1" w:line="360" w:lineRule="auto"/>
        <w:jc w:val="both"/>
        <w:rPr>
          <w:rFonts w:ascii="Arial" w:eastAsia="Times New Roman" w:hAnsi="Arial" w:cs="Arial"/>
          <w:bCs/>
          <w:sz w:val="24"/>
          <w:szCs w:val="24"/>
        </w:rPr>
      </w:pPr>
      <w:r w:rsidRPr="00780CE7">
        <w:rPr>
          <w:rFonts w:ascii="Arial" w:eastAsia="Times New Roman" w:hAnsi="Arial" w:cs="Arial"/>
          <w:bCs/>
          <w:sz w:val="24"/>
          <w:szCs w:val="24"/>
        </w:rPr>
        <w:t xml:space="preserve">A contemporary method that combines the graphic rating scale and the critical incidents method is called behaviorally anchored rating scales (BARS). It includes set priorities for the performance of the work. </w:t>
      </w:r>
    </w:p>
    <w:p w14:paraId="44C933E1" w14:textId="77777777" w:rsidR="00780CE7" w:rsidRPr="00780CE7" w:rsidRDefault="00780CE7" w:rsidP="00780CE7">
      <w:pPr>
        <w:spacing w:before="100" w:beforeAutospacing="1" w:after="100" w:afterAutospacing="1" w:line="360" w:lineRule="auto"/>
        <w:jc w:val="both"/>
        <w:rPr>
          <w:rFonts w:ascii="Arial" w:eastAsia="Times New Roman" w:hAnsi="Arial" w:cs="Arial"/>
          <w:bCs/>
          <w:sz w:val="24"/>
          <w:szCs w:val="24"/>
        </w:rPr>
      </w:pPr>
      <w:r w:rsidRPr="00780CE7">
        <w:rPr>
          <w:rFonts w:ascii="Arial" w:eastAsia="Times New Roman" w:hAnsi="Arial" w:cs="Arial"/>
          <w:bCs/>
          <w:sz w:val="24"/>
          <w:szCs w:val="24"/>
        </w:rPr>
        <w:lastRenderedPageBreak/>
        <w:t>The average BARS consists of seven or eight performance behaviors, each of which is scored on a seven- to nine-point scale. Critical instances served as the basis for these assertions.</w:t>
      </w:r>
    </w:p>
    <w:p w14:paraId="75D8114E" w14:textId="77777777" w:rsidR="00780CE7" w:rsidRPr="00780CE7" w:rsidRDefault="00780CE7" w:rsidP="00780CE7">
      <w:pPr>
        <w:spacing w:before="100" w:beforeAutospacing="1" w:after="100" w:afterAutospacing="1" w:line="360" w:lineRule="auto"/>
        <w:jc w:val="both"/>
        <w:rPr>
          <w:rFonts w:ascii="Arial" w:eastAsia="Times New Roman" w:hAnsi="Arial" w:cs="Arial"/>
          <w:bCs/>
          <w:sz w:val="24"/>
          <w:szCs w:val="24"/>
        </w:rPr>
      </w:pPr>
      <w:r w:rsidRPr="00780CE7">
        <w:rPr>
          <w:rFonts w:ascii="Arial" w:eastAsia="Times New Roman" w:hAnsi="Arial" w:cs="Arial"/>
          <w:bCs/>
          <w:sz w:val="24"/>
          <w:szCs w:val="24"/>
        </w:rPr>
        <w:t>Through recording and BARS comparison, this method compares an employee's real job behavior to the planned behavior. Expert expertise is necessary for developing and using BARS.</w:t>
      </w:r>
    </w:p>
    <w:p w14:paraId="7D1CE3FB" w14:textId="77777777" w:rsidR="00F610E3" w:rsidRPr="00847A19" w:rsidRDefault="00F610E3" w:rsidP="00C97E01">
      <w:pPr>
        <w:spacing w:before="100" w:beforeAutospacing="1" w:after="100" w:afterAutospacing="1" w:line="360" w:lineRule="auto"/>
        <w:jc w:val="both"/>
        <w:rPr>
          <w:rFonts w:ascii="Arial" w:eastAsia="Times New Roman" w:hAnsi="Arial" w:cs="Arial"/>
          <w:b/>
          <w:bCs/>
          <w:sz w:val="24"/>
          <w:szCs w:val="24"/>
        </w:rPr>
      </w:pPr>
      <w:r w:rsidRPr="00847A19">
        <w:rPr>
          <w:rFonts w:ascii="Arial" w:eastAsia="Times New Roman" w:hAnsi="Arial" w:cs="Arial"/>
          <w:b/>
          <w:bCs/>
          <w:sz w:val="24"/>
          <w:szCs w:val="24"/>
        </w:rPr>
        <w:t xml:space="preserve">4. Assessment </w:t>
      </w:r>
      <w:proofErr w:type="spellStart"/>
      <w:r w:rsidRPr="00847A19">
        <w:rPr>
          <w:rFonts w:ascii="Arial" w:eastAsia="Times New Roman" w:hAnsi="Arial" w:cs="Arial"/>
          <w:b/>
          <w:bCs/>
          <w:sz w:val="24"/>
          <w:szCs w:val="24"/>
        </w:rPr>
        <w:t>Centres</w:t>
      </w:r>
      <w:proofErr w:type="spellEnd"/>
      <w:r w:rsidRPr="00847A19">
        <w:rPr>
          <w:rFonts w:ascii="Arial" w:eastAsia="Times New Roman" w:hAnsi="Arial" w:cs="Arial"/>
          <w:b/>
          <w:bCs/>
          <w:sz w:val="24"/>
          <w:szCs w:val="24"/>
        </w:rPr>
        <w:t xml:space="preserve">: </w:t>
      </w:r>
    </w:p>
    <w:p w14:paraId="5862FDC2" w14:textId="77777777" w:rsidR="00780CE7" w:rsidRDefault="00780CE7" w:rsidP="00780CE7">
      <w:pPr>
        <w:spacing w:before="100" w:beforeAutospacing="1" w:after="100" w:afterAutospacing="1" w:line="360" w:lineRule="auto"/>
        <w:jc w:val="both"/>
        <w:rPr>
          <w:rFonts w:ascii="Arial" w:eastAsia="Times New Roman" w:hAnsi="Arial" w:cs="Arial"/>
          <w:bCs/>
          <w:sz w:val="24"/>
          <w:szCs w:val="24"/>
        </w:rPr>
      </w:pPr>
      <w:r w:rsidRPr="00780CE7">
        <w:rPr>
          <w:rFonts w:ascii="Arial" w:eastAsia="Times New Roman" w:hAnsi="Arial" w:cs="Arial"/>
          <w:bCs/>
          <w:sz w:val="24"/>
          <w:szCs w:val="24"/>
        </w:rPr>
        <w:t xml:space="preserve">In order to evaluate a group of employees' readiness to assume more responsibility in the future, assessment </w:t>
      </w:r>
      <w:proofErr w:type="spellStart"/>
      <w:r w:rsidRPr="00780CE7">
        <w:rPr>
          <w:rFonts w:ascii="Arial" w:eastAsia="Times New Roman" w:hAnsi="Arial" w:cs="Arial"/>
          <w:bCs/>
          <w:sz w:val="24"/>
          <w:szCs w:val="24"/>
        </w:rPr>
        <w:t>centres</w:t>
      </w:r>
      <w:proofErr w:type="spellEnd"/>
      <w:r w:rsidRPr="00780CE7">
        <w:rPr>
          <w:rFonts w:ascii="Arial" w:eastAsia="Times New Roman" w:hAnsi="Arial" w:cs="Arial"/>
          <w:bCs/>
          <w:sz w:val="24"/>
          <w:szCs w:val="24"/>
        </w:rPr>
        <w:t xml:space="preserve"> frequently use techniques including social informal events, examinations, exercises, and assignments.</w:t>
      </w:r>
    </w:p>
    <w:p w14:paraId="68ADD2C4" w14:textId="77777777" w:rsidR="00780CE7" w:rsidRPr="00780CE7" w:rsidRDefault="00780CE7" w:rsidP="00780CE7">
      <w:pPr>
        <w:spacing w:before="100" w:beforeAutospacing="1" w:after="100" w:afterAutospacing="1" w:line="360" w:lineRule="auto"/>
        <w:jc w:val="both"/>
        <w:rPr>
          <w:rFonts w:ascii="Arial" w:eastAsia="Times New Roman" w:hAnsi="Arial" w:cs="Arial"/>
          <w:bCs/>
          <w:sz w:val="24"/>
          <w:szCs w:val="24"/>
        </w:rPr>
      </w:pPr>
      <w:r w:rsidRPr="00780CE7">
        <w:rPr>
          <w:rFonts w:ascii="Arial" w:eastAsia="Times New Roman" w:hAnsi="Arial" w:cs="Arial"/>
          <w:bCs/>
          <w:sz w:val="24"/>
          <w:szCs w:val="24"/>
        </w:rPr>
        <w:t xml:space="preserve">German psychologists have contributed assessment </w:t>
      </w:r>
      <w:proofErr w:type="spellStart"/>
      <w:r w:rsidRPr="00780CE7">
        <w:rPr>
          <w:rFonts w:ascii="Arial" w:eastAsia="Times New Roman" w:hAnsi="Arial" w:cs="Arial"/>
          <w:bCs/>
          <w:sz w:val="24"/>
          <w:szCs w:val="24"/>
        </w:rPr>
        <w:t>centres</w:t>
      </w:r>
      <w:proofErr w:type="spellEnd"/>
      <w:r w:rsidRPr="00780CE7">
        <w:rPr>
          <w:rFonts w:ascii="Arial" w:eastAsia="Times New Roman" w:hAnsi="Arial" w:cs="Arial"/>
          <w:bCs/>
          <w:sz w:val="24"/>
          <w:szCs w:val="24"/>
        </w:rPr>
        <w:t xml:space="preserve">. Assessment </w:t>
      </w:r>
      <w:proofErr w:type="spellStart"/>
      <w:r w:rsidRPr="00780CE7">
        <w:rPr>
          <w:rFonts w:ascii="Arial" w:eastAsia="Times New Roman" w:hAnsi="Arial" w:cs="Arial"/>
          <w:bCs/>
          <w:sz w:val="24"/>
          <w:szCs w:val="24"/>
        </w:rPr>
        <w:t>Centres</w:t>
      </w:r>
      <w:proofErr w:type="spellEnd"/>
      <w:r w:rsidRPr="00780CE7">
        <w:rPr>
          <w:rFonts w:ascii="Arial" w:eastAsia="Times New Roman" w:hAnsi="Arial" w:cs="Arial"/>
          <w:bCs/>
          <w:sz w:val="24"/>
          <w:szCs w:val="24"/>
        </w:rPr>
        <w:t xml:space="preserve"> are made up of numerous multiples.</w:t>
      </w:r>
    </w:p>
    <w:p w14:paraId="6F7B9A7E" w14:textId="77777777" w:rsidR="00780CE7" w:rsidRPr="00780CE7" w:rsidRDefault="00780CE7" w:rsidP="00780CE7">
      <w:pPr>
        <w:spacing w:before="100" w:beforeAutospacing="1" w:after="100" w:afterAutospacing="1" w:line="360" w:lineRule="auto"/>
        <w:jc w:val="both"/>
        <w:rPr>
          <w:rFonts w:ascii="Arial" w:eastAsia="Times New Roman" w:hAnsi="Arial" w:cs="Arial"/>
          <w:bCs/>
          <w:sz w:val="24"/>
          <w:szCs w:val="24"/>
        </w:rPr>
      </w:pPr>
      <w:r w:rsidRPr="00780CE7">
        <w:rPr>
          <w:rFonts w:ascii="Arial" w:eastAsia="Times New Roman" w:hAnsi="Arial" w:cs="Arial"/>
          <w:bCs/>
          <w:sz w:val="24"/>
          <w:szCs w:val="24"/>
        </w:rPr>
        <w:t>• A candidate's several competencies will be assessed.</w:t>
      </w:r>
    </w:p>
    <w:p w14:paraId="73E2C630" w14:textId="77777777" w:rsidR="00780CE7" w:rsidRPr="00780CE7" w:rsidRDefault="00780CE7" w:rsidP="00780CE7">
      <w:pPr>
        <w:spacing w:before="100" w:beforeAutospacing="1" w:after="100" w:afterAutospacing="1" w:line="360" w:lineRule="auto"/>
        <w:jc w:val="both"/>
        <w:rPr>
          <w:rFonts w:ascii="Arial" w:eastAsia="Times New Roman" w:hAnsi="Arial" w:cs="Arial"/>
          <w:bCs/>
          <w:sz w:val="24"/>
          <w:szCs w:val="24"/>
        </w:rPr>
      </w:pPr>
      <w:r w:rsidRPr="00780CE7">
        <w:rPr>
          <w:rFonts w:ascii="Arial" w:eastAsia="Times New Roman" w:hAnsi="Arial" w:cs="Arial"/>
          <w:bCs/>
          <w:sz w:val="24"/>
          <w:szCs w:val="24"/>
        </w:rPr>
        <w:t>• A large number of observers to reduce subjectivity and boost objectivity throughout the process.</w:t>
      </w:r>
    </w:p>
    <w:p w14:paraId="5DDA075D" w14:textId="77777777" w:rsidR="00780CE7" w:rsidRPr="00780CE7" w:rsidRDefault="00780CE7" w:rsidP="00780CE7">
      <w:pPr>
        <w:spacing w:before="100" w:beforeAutospacing="1" w:after="100" w:afterAutospacing="1" w:line="360" w:lineRule="auto"/>
        <w:jc w:val="both"/>
        <w:rPr>
          <w:rFonts w:ascii="Arial" w:eastAsia="Times New Roman" w:hAnsi="Arial" w:cs="Arial"/>
          <w:bCs/>
          <w:sz w:val="24"/>
          <w:szCs w:val="24"/>
        </w:rPr>
      </w:pPr>
      <w:r w:rsidRPr="00780CE7">
        <w:rPr>
          <w:rFonts w:ascii="Arial" w:eastAsia="Times New Roman" w:hAnsi="Arial" w:cs="Arial"/>
          <w:bCs/>
          <w:sz w:val="24"/>
          <w:szCs w:val="24"/>
        </w:rPr>
        <w:t>• A variety of exercises, including role-playing games, case studies, presentations, and group discussions.</w:t>
      </w:r>
    </w:p>
    <w:p w14:paraId="1059523B" w14:textId="77777777" w:rsidR="00780CE7" w:rsidRPr="00780CE7" w:rsidRDefault="00780CE7" w:rsidP="00780CE7">
      <w:pPr>
        <w:spacing w:before="100" w:beforeAutospacing="1" w:after="100" w:afterAutospacing="1" w:line="360" w:lineRule="auto"/>
        <w:jc w:val="both"/>
        <w:rPr>
          <w:rFonts w:ascii="Arial" w:eastAsia="Times New Roman" w:hAnsi="Arial" w:cs="Arial"/>
          <w:bCs/>
          <w:sz w:val="24"/>
          <w:szCs w:val="24"/>
        </w:rPr>
      </w:pPr>
      <w:r w:rsidRPr="00780CE7">
        <w:rPr>
          <w:rFonts w:ascii="Arial" w:eastAsia="Times New Roman" w:hAnsi="Arial" w:cs="Arial"/>
          <w:bCs/>
          <w:sz w:val="24"/>
          <w:szCs w:val="24"/>
        </w:rPr>
        <w:t>• Numerous simulations: These could be of the creative, crisis, or exploitation variety.</w:t>
      </w:r>
    </w:p>
    <w:p w14:paraId="4DB453EF" w14:textId="77777777" w:rsidR="00780CE7" w:rsidRDefault="00780CE7" w:rsidP="00780CE7">
      <w:pPr>
        <w:spacing w:before="100" w:beforeAutospacing="1" w:after="100" w:afterAutospacing="1" w:line="360" w:lineRule="auto"/>
        <w:jc w:val="both"/>
        <w:rPr>
          <w:rFonts w:ascii="Arial" w:eastAsia="Times New Roman" w:hAnsi="Arial" w:cs="Arial"/>
          <w:bCs/>
          <w:sz w:val="24"/>
          <w:szCs w:val="24"/>
        </w:rPr>
      </w:pPr>
      <w:r w:rsidRPr="00780CE7">
        <w:rPr>
          <w:rFonts w:ascii="Arial" w:eastAsia="Times New Roman" w:hAnsi="Arial" w:cs="Arial"/>
          <w:bCs/>
          <w:sz w:val="24"/>
          <w:szCs w:val="24"/>
        </w:rPr>
        <w:t>• Multiple observations: At least two observations are made for each observation. Evaluation can be done in five different methods. A team of skilled assessors watches a group of participants while they engage in a variety of activities and evaluates each one of them based on a set of planned, work-related behaviors. After then, decisions are pooled.</w:t>
      </w:r>
    </w:p>
    <w:p w14:paraId="1A04E200" w14:textId="77777777" w:rsidR="00F610E3" w:rsidRPr="00847A19" w:rsidRDefault="00F610E3" w:rsidP="00A30174">
      <w:pPr>
        <w:spacing w:before="100" w:beforeAutospacing="1" w:after="100" w:afterAutospacing="1" w:line="360" w:lineRule="auto"/>
        <w:jc w:val="both"/>
        <w:rPr>
          <w:rFonts w:ascii="Arial" w:eastAsia="Times New Roman" w:hAnsi="Arial" w:cs="Arial"/>
          <w:sz w:val="24"/>
          <w:szCs w:val="24"/>
        </w:rPr>
      </w:pPr>
      <w:r w:rsidRPr="00847A19">
        <w:rPr>
          <w:rFonts w:ascii="Arial" w:eastAsia="Times New Roman" w:hAnsi="Arial" w:cs="Arial"/>
          <w:b/>
          <w:bCs/>
          <w:sz w:val="24"/>
          <w:szCs w:val="24"/>
        </w:rPr>
        <w:t xml:space="preserve">5. Human Resource Accounting Method: </w:t>
      </w:r>
    </w:p>
    <w:p w14:paraId="485EDC3D" w14:textId="77777777" w:rsidR="00780CE7" w:rsidRPr="00780CE7" w:rsidRDefault="00780CE7" w:rsidP="00780CE7">
      <w:pPr>
        <w:spacing w:before="100" w:beforeAutospacing="1" w:after="100" w:afterAutospacing="1" w:line="360" w:lineRule="auto"/>
        <w:jc w:val="both"/>
        <w:rPr>
          <w:rFonts w:ascii="Arial" w:eastAsia="Times New Roman" w:hAnsi="Arial" w:cs="Arial"/>
          <w:bCs/>
          <w:sz w:val="24"/>
          <w:szCs w:val="24"/>
        </w:rPr>
      </w:pPr>
      <w:proofErr w:type="gramStart"/>
      <w:r w:rsidRPr="00780CE7">
        <w:rPr>
          <w:rFonts w:ascii="Arial" w:eastAsia="Times New Roman" w:hAnsi="Arial" w:cs="Arial"/>
          <w:bCs/>
          <w:sz w:val="24"/>
          <w:szCs w:val="24"/>
        </w:rPr>
        <w:lastRenderedPageBreak/>
        <w:t>Every</w:t>
      </w:r>
      <w:proofErr w:type="gramEnd"/>
      <w:r w:rsidRPr="00780CE7">
        <w:rPr>
          <w:rFonts w:ascii="Arial" w:eastAsia="Times New Roman" w:hAnsi="Arial" w:cs="Arial"/>
          <w:bCs/>
          <w:sz w:val="24"/>
          <w:szCs w:val="24"/>
        </w:rPr>
        <w:t xml:space="preserve"> organization's human resources are important assets. The relative value of these assets is assessed using the human resource accounting approach in monetary terms. The cost and contribution to the employers are taken into account when valuing the employees using this method.</w:t>
      </w:r>
    </w:p>
    <w:p w14:paraId="7A33D983" w14:textId="77777777" w:rsidR="00780CE7" w:rsidRPr="00780CE7" w:rsidRDefault="00780CE7" w:rsidP="00780CE7">
      <w:pPr>
        <w:spacing w:before="100" w:beforeAutospacing="1" w:after="100" w:afterAutospacing="1" w:line="360" w:lineRule="auto"/>
        <w:jc w:val="both"/>
        <w:rPr>
          <w:rFonts w:ascii="Arial" w:eastAsia="Times New Roman" w:hAnsi="Arial" w:cs="Arial"/>
          <w:bCs/>
          <w:sz w:val="24"/>
          <w:szCs w:val="24"/>
        </w:rPr>
      </w:pPr>
      <w:r w:rsidRPr="00780CE7">
        <w:rPr>
          <w:rFonts w:ascii="Arial" w:eastAsia="Times New Roman" w:hAnsi="Arial" w:cs="Arial"/>
          <w:bCs/>
          <w:sz w:val="24"/>
          <w:szCs w:val="24"/>
        </w:rPr>
        <w:t>In contrast to their contribution, which is the overall value added (in monetary terms), the cost of employees includes all expenses expended on them, such as their remuneration, recruitment and selection costs, induction and training costs, etc.</w:t>
      </w:r>
    </w:p>
    <w:p w14:paraId="322C7020" w14:textId="77777777" w:rsidR="00780CE7" w:rsidRPr="00780CE7" w:rsidRDefault="00780CE7" w:rsidP="00780CE7">
      <w:pPr>
        <w:spacing w:before="100" w:beforeAutospacing="1" w:after="100" w:afterAutospacing="1" w:line="360" w:lineRule="auto"/>
        <w:jc w:val="both"/>
        <w:rPr>
          <w:rFonts w:ascii="Arial" w:eastAsia="Times New Roman" w:hAnsi="Arial" w:cs="Arial"/>
          <w:bCs/>
          <w:sz w:val="24"/>
          <w:szCs w:val="24"/>
        </w:rPr>
      </w:pPr>
      <w:r w:rsidRPr="00780CE7">
        <w:rPr>
          <w:rFonts w:ascii="Arial" w:eastAsia="Times New Roman" w:hAnsi="Arial" w:cs="Arial"/>
          <w:bCs/>
          <w:sz w:val="24"/>
          <w:szCs w:val="24"/>
        </w:rPr>
        <w:t>The employees' performance will determine how much the cost and contribution differ. The ideal situation would be for the employees' contribution to exceed the expense incurred for them.</w:t>
      </w:r>
    </w:p>
    <w:p w14:paraId="6DD64713" w14:textId="77777777" w:rsidR="00F610E3" w:rsidRPr="00847A19" w:rsidRDefault="00F610E3" w:rsidP="00EA5922">
      <w:pPr>
        <w:spacing w:before="100" w:beforeAutospacing="1" w:after="100" w:afterAutospacing="1" w:line="360" w:lineRule="auto"/>
        <w:jc w:val="both"/>
        <w:rPr>
          <w:rFonts w:ascii="Arial" w:eastAsia="Times New Roman" w:hAnsi="Arial" w:cs="Arial"/>
          <w:sz w:val="24"/>
          <w:szCs w:val="24"/>
        </w:rPr>
      </w:pPr>
      <w:r w:rsidRPr="00847A19">
        <w:rPr>
          <w:rFonts w:ascii="Arial" w:eastAsia="Times New Roman" w:hAnsi="Arial" w:cs="Arial"/>
          <w:b/>
          <w:bCs/>
          <w:sz w:val="24"/>
          <w:szCs w:val="24"/>
        </w:rPr>
        <w:t xml:space="preserve">6. Balanced Score Card: </w:t>
      </w:r>
    </w:p>
    <w:p w14:paraId="5071A0BB" w14:textId="77777777" w:rsidR="00780CE7" w:rsidRDefault="00780CE7" w:rsidP="00EA5922">
      <w:pPr>
        <w:spacing w:before="100" w:beforeAutospacing="1" w:after="100" w:afterAutospacing="1" w:line="360" w:lineRule="auto"/>
        <w:jc w:val="both"/>
        <w:rPr>
          <w:rFonts w:ascii="Arial" w:eastAsia="Times New Roman" w:hAnsi="Arial" w:cs="Arial"/>
          <w:sz w:val="24"/>
          <w:szCs w:val="24"/>
        </w:rPr>
      </w:pPr>
      <w:r w:rsidRPr="00780CE7">
        <w:rPr>
          <w:rFonts w:ascii="Arial" w:eastAsia="Times New Roman" w:hAnsi="Arial" w:cs="Arial"/>
          <w:sz w:val="24"/>
          <w:szCs w:val="24"/>
        </w:rPr>
        <w:t xml:space="preserve">In the 1990s, Robert Kaplan and David Norton created it. The balanced scorecard's objective is to assess both </w:t>
      </w:r>
      <w:r w:rsidR="00C93CE3" w:rsidRPr="00780CE7">
        <w:rPr>
          <w:rFonts w:ascii="Arial" w:eastAsia="Times New Roman" w:hAnsi="Arial" w:cs="Arial"/>
          <w:sz w:val="24"/>
          <w:szCs w:val="24"/>
        </w:rPr>
        <w:t>organizational</w:t>
      </w:r>
      <w:r w:rsidRPr="00780CE7">
        <w:rPr>
          <w:rFonts w:ascii="Arial" w:eastAsia="Times New Roman" w:hAnsi="Arial" w:cs="Arial"/>
          <w:sz w:val="24"/>
          <w:szCs w:val="24"/>
        </w:rPr>
        <w:t xml:space="preserve"> and employee performance in the management of performance appraisals. The balanced scorecard offers a framework of many metrics to guarantee a comprehensive and impartial picture of employee performance. A balanced scorecard concentrates on the performance-enhancing metrics.</w:t>
      </w:r>
    </w:p>
    <w:p w14:paraId="32301773" w14:textId="77777777" w:rsidR="00EA5922" w:rsidRPr="00EA5922" w:rsidRDefault="00EA5922" w:rsidP="00EA5922">
      <w:pPr>
        <w:spacing w:before="100" w:beforeAutospacing="1" w:after="100" w:afterAutospacing="1" w:line="360" w:lineRule="auto"/>
        <w:jc w:val="both"/>
        <w:rPr>
          <w:rFonts w:ascii="Arial" w:eastAsia="Times New Roman" w:hAnsi="Arial" w:cs="Arial"/>
          <w:sz w:val="24"/>
          <w:szCs w:val="24"/>
        </w:rPr>
      </w:pPr>
      <w:r w:rsidRPr="00EA5922">
        <w:rPr>
          <w:rFonts w:ascii="Arial" w:eastAsia="Times New Roman" w:hAnsi="Arial" w:cs="Arial"/>
          <w:sz w:val="24"/>
          <w:szCs w:val="24"/>
        </w:rPr>
        <w:t>A</w:t>
      </w:r>
      <w:r w:rsidR="00F610E3" w:rsidRPr="00EA5922">
        <w:rPr>
          <w:rFonts w:ascii="Arial" w:eastAsia="Times New Roman" w:hAnsi="Arial" w:cs="Arial"/>
          <w:sz w:val="24"/>
          <w:szCs w:val="24"/>
        </w:rPr>
        <w:t xml:space="preserve"> balanced set of measures based on four measures </w:t>
      </w:r>
    </w:p>
    <w:p w14:paraId="7A0077BB" w14:textId="77777777" w:rsidR="00EA5922" w:rsidRDefault="00EA5922" w:rsidP="00EA5922">
      <w:pPr>
        <w:pStyle w:val="ListParagraph"/>
        <w:numPr>
          <w:ilvl w:val="0"/>
          <w:numId w:val="9"/>
        </w:numPr>
        <w:spacing w:before="100" w:beforeAutospacing="1" w:after="100" w:afterAutospacing="1" w:line="360" w:lineRule="auto"/>
        <w:jc w:val="both"/>
        <w:rPr>
          <w:rFonts w:ascii="Arial" w:eastAsia="Times New Roman" w:hAnsi="Arial" w:cs="Arial"/>
          <w:sz w:val="24"/>
          <w:szCs w:val="24"/>
        </w:rPr>
      </w:pPr>
      <w:r>
        <w:rPr>
          <w:rFonts w:ascii="Arial" w:eastAsia="Times New Roman" w:hAnsi="Arial" w:cs="Arial"/>
          <w:sz w:val="24"/>
          <w:szCs w:val="24"/>
        </w:rPr>
        <w:t>F</w:t>
      </w:r>
      <w:r w:rsidR="00F610E3" w:rsidRPr="00EA5922">
        <w:rPr>
          <w:rFonts w:ascii="Arial" w:eastAsia="Times New Roman" w:hAnsi="Arial" w:cs="Arial"/>
          <w:sz w:val="24"/>
          <w:szCs w:val="24"/>
        </w:rPr>
        <w:t xml:space="preserve">inancial – profits, market share, ROI; </w:t>
      </w:r>
    </w:p>
    <w:p w14:paraId="7EFE42C8" w14:textId="77777777" w:rsidR="00EA5922" w:rsidRDefault="00EA5922" w:rsidP="00EA5922">
      <w:pPr>
        <w:pStyle w:val="ListParagraph"/>
        <w:numPr>
          <w:ilvl w:val="0"/>
          <w:numId w:val="9"/>
        </w:numPr>
        <w:spacing w:before="100" w:beforeAutospacing="1" w:after="100" w:afterAutospacing="1" w:line="360" w:lineRule="auto"/>
        <w:jc w:val="both"/>
        <w:rPr>
          <w:rFonts w:ascii="Arial" w:eastAsia="Times New Roman" w:hAnsi="Arial" w:cs="Arial"/>
          <w:sz w:val="24"/>
          <w:szCs w:val="24"/>
        </w:rPr>
      </w:pPr>
      <w:r>
        <w:rPr>
          <w:rFonts w:ascii="Arial" w:eastAsia="Times New Roman" w:hAnsi="Arial" w:cs="Arial"/>
          <w:sz w:val="24"/>
          <w:szCs w:val="24"/>
        </w:rPr>
        <w:t>C</w:t>
      </w:r>
      <w:r w:rsidR="00F610E3" w:rsidRPr="00EA5922">
        <w:rPr>
          <w:rFonts w:ascii="Arial" w:eastAsia="Times New Roman" w:hAnsi="Arial" w:cs="Arial"/>
          <w:sz w:val="24"/>
          <w:szCs w:val="24"/>
        </w:rPr>
        <w:t xml:space="preserve">ustomer – perspective about organization loyalty to firm, acquisition of new customers; </w:t>
      </w:r>
    </w:p>
    <w:p w14:paraId="7B54EA9D" w14:textId="77777777" w:rsidR="00EA5922" w:rsidRDefault="00EA5922" w:rsidP="00EA5922">
      <w:pPr>
        <w:pStyle w:val="ListParagraph"/>
        <w:numPr>
          <w:ilvl w:val="0"/>
          <w:numId w:val="9"/>
        </w:numPr>
        <w:spacing w:before="100" w:beforeAutospacing="1" w:after="100" w:afterAutospacing="1" w:line="360" w:lineRule="auto"/>
        <w:jc w:val="both"/>
        <w:rPr>
          <w:rFonts w:ascii="Arial" w:eastAsia="Times New Roman" w:hAnsi="Arial" w:cs="Arial"/>
          <w:sz w:val="24"/>
          <w:szCs w:val="24"/>
        </w:rPr>
      </w:pPr>
      <w:r>
        <w:rPr>
          <w:rFonts w:ascii="Arial" w:eastAsia="Times New Roman" w:hAnsi="Arial" w:cs="Arial"/>
          <w:sz w:val="24"/>
          <w:szCs w:val="24"/>
        </w:rPr>
        <w:t>I</w:t>
      </w:r>
      <w:r w:rsidR="00F610E3" w:rsidRPr="00EA5922">
        <w:rPr>
          <w:rFonts w:ascii="Arial" w:eastAsia="Times New Roman" w:hAnsi="Arial" w:cs="Arial"/>
          <w:sz w:val="24"/>
          <w:szCs w:val="24"/>
        </w:rPr>
        <w:t xml:space="preserve">nternal business measures – infrastructure, </w:t>
      </w:r>
      <w:r w:rsidR="002B7E2D" w:rsidRPr="00EA5922">
        <w:rPr>
          <w:rFonts w:ascii="Arial" w:eastAsia="Times New Roman" w:hAnsi="Arial" w:cs="Arial"/>
          <w:sz w:val="24"/>
          <w:szCs w:val="24"/>
        </w:rPr>
        <w:t>organizational</w:t>
      </w:r>
      <w:r w:rsidR="00F610E3" w:rsidRPr="00EA5922">
        <w:rPr>
          <w:rFonts w:ascii="Arial" w:eastAsia="Times New Roman" w:hAnsi="Arial" w:cs="Arial"/>
          <w:sz w:val="24"/>
          <w:szCs w:val="24"/>
        </w:rPr>
        <w:t xml:space="preserve"> processes and systems, human resources; </w:t>
      </w:r>
    </w:p>
    <w:p w14:paraId="03B981E6" w14:textId="77777777" w:rsidR="00EA5922" w:rsidRDefault="00EA5922" w:rsidP="00EA5922">
      <w:pPr>
        <w:pStyle w:val="ListParagraph"/>
        <w:numPr>
          <w:ilvl w:val="0"/>
          <w:numId w:val="9"/>
        </w:numPr>
        <w:spacing w:before="100" w:beforeAutospacing="1" w:after="100" w:afterAutospacing="1" w:line="360" w:lineRule="auto"/>
        <w:jc w:val="both"/>
        <w:rPr>
          <w:rFonts w:ascii="Arial" w:eastAsia="Times New Roman" w:hAnsi="Arial" w:cs="Arial"/>
          <w:sz w:val="24"/>
          <w:szCs w:val="24"/>
        </w:rPr>
      </w:pPr>
      <w:r>
        <w:rPr>
          <w:rFonts w:ascii="Arial" w:eastAsia="Times New Roman" w:hAnsi="Arial" w:cs="Arial"/>
          <w:sz w:val="24"/>
          <w:szCs w:val="24"/>
        </w:rPr>
        <w:t>T</w:t>
      </w:r>
      <w:r w:rsidR="00F610E3" w:rsidRPr="00EA5922">
        <w:rPr>
          <w:rFonts w:ascii="Arial" w:eastAsia="Times New Roman" w:hAnsi="Arial" w:cs="Arial"/>
          <w:sz w:val="24"/>
          <w:szCs w:val="24"/>
        </w:rPr>
        <w:t xml:space="preserve">he innovation and learning perspective – ability </w:t>
      </w:r>
      <w:r>
        <w:rPr>
          <w:rFonts w:ascii="Arial" w:eastAsia="Times New Roman" w:hAnsi="Arial" w:cs="Arial"/>
          <w:sz w:val="24"/>
          <w:szCs w:val="24"/>
        </w:rPr>
        <w:t xml:space="preserve">to learn, innovate and improve </w:t>
      </w:r>
    </w:p>
    <w:p w14:paraId="7EB90794" w14:textId="77777777" w:rsidR="00F610E3" w:rsidRPr="00EA5922" w:rsidRDefault="00EA5922" w:rsidP="00EA5922">
      <w:pPr>
        <w:spacing w:before="100" w:beforeAutospacing="1" w:after="100" w:afterAutospacing="1" w:line="360" w:lineRule="auto"/>
        <w:jc w:val="both"/>
        <w:rPr>
          <w:rFonts w:ascii="Arial" w:eastAsia="Times New Roman" w:hAnsi="Arial" w:cs="Arial"/>
          <w:sz w:val="24"/>
          <w:szCs w:val="24"/>
        </w:rPr>
      </w:pPr>
      <w:r>
        <w:rPr>
          <w:rFonts w:ascii="Arial" w:eastAsia="Times New Roman" w:hAnsi="Arial" w:cs="Arial"/>
          <w:sz w:val="24"/>
          <w:szCs w:val="24"/>
        </w:rPr>
        <w:t>Finally l</w:t>
      </w:r>
      <w:r w:rsidR="00F610E3" w:rsidRPr="00EA5922">
        <w:rPr>
          <w:rFonts w:ascii="Arial" w:eastAsia="Times New Roman" w:hAnsi="Arial" w:cs="Arial"/>
          <w:sz w:val="24"/>
          <w:szCs w:val="24"/>
        </w:rPr>
        <w:t>inking these measures to employee performance. Senior managers are allocated rewards based on their success at meeting or exceeding the performance measures.</w:t>
      </w:r>
    </w:p>
    <w:p w14:paraId="1B64AD5B" w14:textId="77777777" w:rsidR="00F84BAE" w:rsidRPr="00847A19" w:rsidRDefault="00847A19" w:rsidP="00847A19">
      <w:pPr>
        <w:shd w:val="clear" w:color="auto" w:fill="FFFFFF"/>
        <w:spacing w:after="0" w:line="360" w:lineRule="atLeast"/>
        <w:textAlignment w:val="baseline"/>
        <w:outlineLvl w:val="1"/>
        <w:rPr>
          <w:rFonts w:ascii="Arial" w:eastAsia="Times New Roman" w:hAnsi="Arial" w:cs="Arial"/>
          <w:b/>
          <w:bCs/>
          <w:color w:val="000000"/>
          <w:sz w:val="28"/>
          <w:szCs w:val="28"/>
          <w:lang w:val="en-IN" w:eastAsia="en-IN"/>
        </w:rPr>
      </w:pPr>
      <w:r>
        <w:rPr>
          <w:rFonts w:ascii="Arial" w:eastAsia="Times New Roman" w:hAnsi="Arial" w:cs="Arial"/>
          <w:b/>
          <w:bCs/>
          <w:color w:val="000000"/>
          <w:sz w:val="28"/>
          <w:szCs w:val="28"/>
          <w:bdr w:val="none" w:sz="0" w:space="0" w:color="auto" w:frame="1"/>
          <w:lang w:val="en-IN" w:eastAsia="en-IN"/>
        </w:rPr>
        <w:lastRenderedPageBreak/>
        <w:t>6.</w:t>
      </w:r>
      <w:r w:rsidR="00F84BAE" w:rsidRPr="00847A19">
        <w:rPr>
          <w:rFonts w:ascii="Arial" w:eastAsia="Times New Roman" w:hAnsi="Arial" w:cs="Arial"/>
          <w:b/>
          <w:bCs/>
          <w:color w:val="000000"/>
          <w:sz w:val="28"/>
          <w:szCs w:val="28"/>
          <w:bdr w:val="none" w:sz="0" w:space="0" w:color="auto" w:frame="1"/>
          <w:lang w:val="en-IN" w:eastAsia="en-IN"/>
        </w:rPr>
        <w:t xml:space="preserve">Problems </w:t>
      </w:r>
      <w:r w:rsidR="00F944E4" w:rsidRPr="00847A19">
        <w:rPr>
          <w:rFonts w:ascii="Arial" w:eastAsia="Times New Roman" w:hAnsi="Arial" w:cs="Arial"/>
          <w:b/>
          <w:bCs/>
          <w:color w:val="000000"/>
          <w:sz w:val="28"/>
          <w:szCs w:val="28"/>
          <w:bdr w:val="none" w:sz="0" w:space="0" w:color="auto" w:frame="1"/>
          <w:lang w:val="en-IN" w:eastAsia="en-IN"/>
        </w:rPr>
        <w:t xml:space="preserve">in </w:t>
      </w:r>
      <w:r w:rsidR="00F84BAE" w:rsidRPr="00847A19">
        <w:rPr>
          <w:rFonts w:ascii="Arial" w:eastAsia="Times New Roman" w:hAnsi="Arial" w:cs="Arial"/>
          <w:b/>
          <w:bCs/>
          <w:color w:val="000000"/>
          <w:sz w:val="28"/>
          <w:szCs w:val="28"/>
          <w:bdr w:val="none" w:sz="0" w:space="0" w:color="auto" w:frame="1"/>
          <w:lang w:val="en-IN" w:eastAsia="en-IN"/>
        </w:rPr>
        <w:t>Performance Appraisal</w:t>
      </w:r>
      <w:r w:rsidR="00710CF8" w:rsidRPr="00847A19">
        <w:rPr>
          <w:rFonts w:ascii="Arial" w:eastAsia="Times New Roman" w:hAnsi="Arial" w:cs="Arial"/>
          <w:b/>
          <w:bCs/>
          <w:color w:val="000000"/>
          <w:sz w:val="28"/>
          <w:szCs w:val="28"/>
          <w:bdr w:val="none" w:sz="0" w:space="0" w:color="auto" w:frame="1"/>
          <w:lang w:val="en-IN" w:eastAsia="en-IN"/>
        </w:rPr>
        <w:t xml:space="preserve"> Methods</w:t>
      </w:r>
    </w:p>
    <w:p w14:paraId="005B47D1" w14:textId="77777777" w:rsidR="00C36488" w:rsidRDefault="00C36488" w:rsidP="00EA5922">
      <w:pPr>
        <w:spacing w:before="100" w:beforeAutospacing="1" w:after="100" w:afterAutospacing="1" w:line="360" w:lineRule="auto"/>
        <w:jc w:val="both"/>
        <w:rPr>
          <w:rFonts w:ascii="Arial" w:hAnsi="Arial" w:cs="Arial"/>
          <w:bCs/>
          <w:color w:val="000000"/>
          <w:sz w:val="24"/>
          <w:szCs w:val="24"/>
          <w:bdr w:val="none" w:sz="0" w:space="0" w:color="auto" w:frame="1"/>
        </w:rPr>
      </w:pPr>
      <w:r w:rsidRPr="00C36488">
        <w:rPr>
          <w:rFonts w:ascii="Arial" w:hAnsi="Arial" w:cs="Arial"/>
          <w:bCs/>
          <w:color w:val="000000"/>
          <w:sz w:val="24"/>
          <w:szCs w:val="24"/>
          <w:bdr w:val="none" w:sz="0" w:space="0" w:color="auto" w:frame="1"/>
        </w:rPr>
        <w:t>The following are some issues with rater bias and rater concerns in performance appraisal methods:</w:t>
      </w:r>
    </w:p>
    <w:p w14:paraId="48DEC28A" w14:textId="77777777" w:rsidR="00A947E6" w:rsidRPr="00C36488" w:rsidRDefault="00C36488" w:rsidP="00C36488">
      <w:pPr>
        <w:spacing w:before="100" w:beforeAutospacing="1" w:after="100" w:afterAutospacing="1" w:line="360" w:lineRule="auto"/>
        <w:jc w:val="both"/>
        <w:rPr>
          <w:rFonts w:ascii="Arial" w:eastAsia="Times New Roman" w:hAnsi="Arial" w:cs="Arial"/>
          <w:b/>
          <w:bCs/>
          <w:sz w:val="24"/>
          <w:szCs w:val="24"/>
        </w:rPr>
      </w:pPr>
      <w:r>
        <w:rPr>
          <w:rFonts w:ascii="Arial" w:eastAsia="Times New Roman" w:hAnsi="Arial" w:cs="Arial"/>
          <w:b/>
          <w:bCs/>
          <w:sz w:val="24"/>
          <w:szCs w:val="24"/>
        </w:rPr>
        <w:t>(</w:t>
      </w:r>
      <w:proofErr w:type="spellStart"/>
      <w:r>
        <w:rPr>
          <w:rFonts w:ascii="Arial" w:eastAsia="Times New Roman" w:hAnsi="Arial" w:cs="Arial"/>
          <w:b/>
          <w:bCs/>
          <w:sz w:val="24"/>
          <w:szCs w:val="24"/>
        </w:rPr>
        <w:t>i</w:t>
      </w:r>
      <w:proofErr w:type="spellEnd"/>
      <w:r>
        <w:rPr>
          <w:rFonts w:ascii="Arial" w:eastAsia="Times New Roman" w:hAnsi="Arial" w:cs="Arial"/>
          <w:b/>
          <w:bCs/>
          <w:sz w:val="24"/>
          <w:szCs w:val="24"/>
        </w:rPr>
        <w:t>)</w:t>
      </w:r>
      <w:r w:rsidR="00A947E6" w:rsidRPr="00C36488">
        <w:rPr>
          <w:rFonts w:ascii="Arial" w:eastAsia="Times New Roman" w:hAnsi="Arial" w:cs="Arial"/>
          <w:b/>
          <w:bCs/>
          <w:sz w:val="24"/>
          <w:szCs w:val="24"/>
        </w:rPr>
        <w:t xml:space="preserve">Halo effect: </w:t>
      </w:r>
    </w:p>
    <w:p w14:paraId="24DA0905" w14:textId="77777777" w:rsidR="00C93CE3" w:rsidRDefault="00C93CE3" w:rsidP="00C36488">
      <w:pPr>
        <w:spacing w:before="100" w:beforeAutospacing="1" w:after="100" w:afterAutospacing="1" w:line="360" w:lineRule="auto"/>
        <w:jc w:val="both"/>
        <w:rPr>
          <w:rFonts w:ascii="Arial" w:eastAsia="Times New Roman" w:hAnsi="Arial" w:cs="Arial"/>
          <w:sz w:val="24"/>
          <w:szCs w:val="24"/>
        </w:rPr>
      </w:pPr>
      <w:proofErr w:type="gramStart"/>
      <w:r>
        <w:rPr>
          <w:rFonts w:ascii="Arial" w:eastAsia="Times New Roman" w:hAnsi="Arial" w:cs="Arial"/>
          <w:sz w:val="24"/>
          <w:szCs w:val="24"/>
        </w:rPr>
        <w:t>Generally</w:t>
      </w:r>
      <w:proofErr w:type="gramEnd"/>
      <w:r>
        <w:rPr>
          <w:rFonts w:ascii="Arial" w:eastAsia="Times New Roman" w:hAnsi="Arial" w:cs="Arial"/>
          <w:sz w:val="24"/>
          <w:szCs w:val="24"/>
        </w:rPr>
        <w:t xml:space="preserve"> </w:t>
      </w:r>
      <w:r w:rsidRPr="00C93CE3">
        <w:rPr>
          <w:rFonts w:ascii="Arial" w:eastAsia="Times New Roman" w:hAnsi="Arial" w:cs="Arial"/>
          <w:sz w:val="24"/>
          <w:szCs w:val="24"/>
        </w:rPr>
        <w:t>Managers believe that if a person is successful in one area, they will also be successful in other areas. Sometimes, though, this is not the case. A person who excels at sales may not be adept at production, and vice versa.</w:t>
      </w:r>
    </w:p>
    <w:p w14:paraId="5B98C15B" w14:textId="77777777" w:rsidR="00A947E6" w:rsidRPr="00EA5922" w:rsidRDefault="00A947E6" w:rsidP="00EA5922">
      <w:pPr>
        <w:spacing w:before="100" w:beforeAutospacing="1" w:after="100" w:afterAutospacing="1" w:line="360" w:lineRule="auto"/>
        <w:jc w:val="both"/>
        <w:rPr>
          <w:rFonts w:ascii="Arial" w:eastAsia="Times New Roman" w:hAnsi="Arial" w:cs="Arial"/>
          <w:sz w:val="24"/>
          <w:szCs w:val="24"/>
        </w:rPr>
      </w:pPr>
      <w:r w:rsidRPr="00EA5922">
        <w:rPr>
          <w:rFonts w:ascii="Arial" w:eastAsia="Times New Roman" w:hAnsi="Arial" w:cs="Arial"/>
          <w:b/>
          <w:bCs/>
          <w:sz w:val="24"/>
          <w:szCs w:val="24"/>
        </w:rPr>
        <w:t xml:space="preserve">(ii) Horns effect: </w:t>
      </w:r>
    </w:p>
    <w:p w14:paraId="0E3EB746" w14:textId="77777777" w:rsidR="00C93CE3" w:rsidRDefault="00C93CE3" w:rsidP="00EA5922">
      <w:pPr>
        <w:spacing w:before="100" w:beforeAutospacing="1" w:after="100" w:afterAutospacing="1" w:line="360" w:lineRule="auto"/>
        <w:jc w:val="both"/>
        <w:rPr>
          <w:rFonts w:ascii="Arial" w:eastAsia="Times New Roman" w:hAnsi="Arial" w:cs="Arial"/>
          <w:bCs/>
          <w:sz w:val="24"/>
          <w:szCs w:val="24"/>
        </w:rPr>
      </w:pPr>
      <w:r w:rsidRPr="00C93CE3">
        <w:rPr>
          <w:rFonts w:ascii="Arial" w:eastAsia="Times New Roman" w:hAnsi="Arial" w:cs="Arial"/>
          <w:bCs/>
          <w:sz w:val="24"/>
          <w:szCs w:val="24"/>
        </w:rPr>
        <w:t>It is the halo effect in reverse. Managers make the assumption that employees who don't perform well in one area won't do well in other areas either. They frequently give someone a low mark when they perform poorly on one task even though they may have performed well on other jobs.</w:t>
      </w:r>
    </w:p>
    <w:p w14:paraId="1709AB89" w14:textId="77777777" w:rsidR="00A947E6" w:rsidRPr="00EA5922" w:rsidRDefault="00A947E6" w:rsidP="00EA5922">
      <w:pPr>
        <w:spacing w:before="100" w:beforeAutospacing="1" w:after="100" w:afterAutospacing="1" w:line="360" w:lineRule="auto"/>
        <w:jc w:val="both"/>
        <w:rPr>
          <w:rFonts w:ascii="Arial" w:eastAsia="Times New Roman" w:hAnsi="Arial" w:cs="Arial"/>
          <w:sz w:val="24"/>
          <w:szCs w:val="24"/>
        </w:rPr>
      </w:pPr>
      <w:r w:rsidRPr="00EA5922">
        <w:rPr>
          <w:rFonts w:ascii="Arial" w:eastAsia="Times New Roman" w:hAnsi="Arial" w:cs="Arial"/>
          <w:b/>
          <w:bCs/>
          <w:sz w:val="24"/>
          <w:szCs w:val="24"/>
        </w:rPr>
        <w:t xml:space="preserve">(iii) Contrast error: </w:t>
      </w:r>
    </w:p>
    <w:p w14:paraId="69065599" w14:textId="77777777" w:rsidR="00C36488" w:rsidRPr="00C36488" w:rsidRDefault="00C36488" w:rsidP="00EA5922">
      <w:pPr>
        <w:spacing w:before="100" w:beforeAutospacing="1" w:after="100" w:afterAutospacing="1" w:line="360" w:lineRule="auto"/>
        <w:jc w:val="both"/>
        <w:rPr>
          <w:rFonts w:ascii="Arial" w:eastAsia="Times New Roman" w:hAnsi="Arial" w:cs="Arial"/>
          <w:bCs/>
          <w:sz w:val="24"/>
          <w:szCs w:val="24"/>
        </w:rPr>
      </w:pPr>
      <w:r w:rsidRPr="00C36488">
        <w:rPr>
          <w:rFonts w:ascii="Arial" w:eastAsia="Times New Roman" w:hAnsi="Arial" w:cs="Arial"/>
          <w:bCs/>
          <w:sz w:val="24"/>
          <w:szCs w:val="24"/>
        </w:rPr>
        <w:t xml:space="preserve">Instead of evaluating each employee's performance to a set of standards, managers evaluate their subordinates based on how they compare to one another. When two </w:t>
      </w:r>
      <w:r>
        <w:rPr>
          <w:rFonts w:ascii="Arial" w:eastAsia="Times New Roman" w:hAnsi="Arial" w:cs="Arial"/>
          <w:bCs/>
          <w:sz w:val="24"/>
          <w:szCs w:val="24"/>
        </w:rPr>
        <w:t>sub- standard</w:t>
      </w:r>
      <w:r w:rsidRPr="00C36488">
        <w:rPr>
          <w:rFonts w:ascii="Arial" w:eastAsia="Times New Roman" w:hAnsi="Arial" w:cs="Arial"/>
          <w:bCs/>
          <w:sz w:val="24"/>
          <w:szCs w:val="24"/>
        </w:rPr>
        <w:t xml:space="preserve"> employees are evaluated on this basis, the manager may award one a grade of A and the other a grade of B when in reality both may be in Grade E.</w:t>
      </w:r>
    </w:p>
    <w:p w14:paraId="330EBC94" w14:textId="77777777" w:rsidR="00A947E6" w:rsidRDefault="00C36488" w:rsidP="00EA5922">
      <w:pPr>
        <w:spacing w:before="100" w:beforeAutospacing="1" w:after="100" w:afterAutospacing="1" w:line="360" w:lineRule="auto"/>
        <w:jc w:val="both"/>
        <w:rPr>
          <w:rFonts w:ascii="Arial" w:eastAsia="Times New Roman" w:hAnsi="Arial" w:cs="Arial"/>
          <w:b/>
          <w:bCs/>
          <w:sz w:val="24"/>
          <w:szCs w:val="24"/>
        </w:rPr>
      </w:pPr>
      <w:r w:rsidRPr="00EA5922">
        <w:rPr>
          <w:rFonts w:ascii="Arial" w:eastAsia="Times New Roman" w:hAnsi="Arial" w:cs="Arial"/>
          <w:b/>
          <w:bCs/>
          <w:sz w:val="24"/>
          <w:szCs w:val="24"/>
        </w:rPr>
        <w:t xml:space="preserve"> </w:t>
      </w:r>
      <w:r w:rsidR="00A947E6" w:rsidRPr="00EA5922">
        <w:rPr>
          <w:rFonts w:ascii="Arial" w:eastAsia="Times New Roman" w:hAnsi="Arial" w:cs="Arial"/>
          <w:b/>
          <w:bCs/>
          <w:sz w:val="24"/>
          <w:szCs w:val="24"/>
        </w:rPr>
        <w:t>(iv) Recen</w:t>
      </w:r>
      <w:r w:rsidR="002818BF">
        <w:rPr>
          <w:rFonts w:ascii="Arial" w:eastAsia="Times New Roman" w:hAnsi="Arial" w:cs="Arial"/>
          <w:b/>
          <w:bCs/>
          <w:sz w:val="24"/>
          <w:szCs w:val="24"/>
        </w:rPr>
        <w:t>t</w:t>
      </w:r>
      <w:r w:rsidR="00A947E6" w:rsidRPr="00EA5922">
        <w:rPr>
          <w:rFonts w:ascii="Arial" w:eastAsia="Times New Roman" w:hAnsi="Arial" w:cs="Arial"/>
          <w:b/>
          <w:bCs/>
          <w:sz w:val="24"/>
          <w:szCs w:val="24"/>
        </w:rPr>
        <w:t xml:space="preserve"> </w:t>
      </w:r>
      <w:r w:rsidR="002818BF">
        <w:rPr>
          <w:rFonts w:ascii="Arial" w:eastAsia="Times New Roman" w:hAnsi="Arial" w:cs="Arial"/>
          <w:b/>
          <w:bCs/>
          <w:sz w:val="24"/>
          <w:szCs w:val="24"/>
        </w:rPr>
        <w:t xml:space="preserve">performance </w:t>
      </w:r>
      <w:r w:rsidR="00A947E6" w:rsidRPr="00EA5922">
        <w:rPr>
          <w:rFonts w:ascii="Arial" w:eastAsia="Times New Roman" w:hAnsi="Arial" w:cs="Arial"/>
          <w:b/>
          <w:bCs/>
          <w:sz w:val="24"/>
          <w:szCs w:val="24"/>
        </w:rPr>
        <w:t xml:space="preserve">error: </w:t>
      </w:r>
    </w:p>
    <w:p w14:paraId="5765461E" w14:textId="77777777" w:rsidR="00C93CE3" w:rsidRPr="00C93CE3" w:rsidRDefault="00C93CE3" w:rsidP="00EA5922">
      <w:pPr>
        <w:spacing w:before="100" w:beforeAutospacing="1" w:after="100" w:afterAutospacing="1" w:line="360" w:lineRule="auto"/>
        <w:jc w:val="both"/>
        <w:rPr>
          <w:rFonts w:ascii="Arial" w:eastAsia="Times New Roman" w:hAnsi="Arial" w:cs="Arial"/>
          <w:bCs/>
          <w:sz w:val="24"/>
          <w:szCs w:val="24"/>
        </w:rPr>
      </w:pPr>
      <w:r w:rsidRPr="00C93CE3">
        <w:rPr>
          <w:rFonts w:ascii="Arial" w:eastAsia="Times New Roman" w:hAnsi="Arial" w:cs="Arial"/>
          <w:bCs/>
          <w:sz w:val="24"/>
          <w:szCs w:val="24"/>
        </w:rPr>
        <w:t>The evaluation of the personnel is based on their most recent performance. The previous performance is ignored. A top performer who just failed to complete their duty effectively for some reason will be downgraded to Grade D or E. This rating scheme is inadequate.</w:t>
      </w:r>
    </w:p>
    <w:p w14:paraId="633FCA42" w14:textId="77777777" w:rsidR="00A947E6" w:rsidRPr="00EA5922" w:rsidRDefault="00A947E6" w:rsidP="00EA5922">
      <w:pPr>
        <w:spacing w:before="100" w:beforeAutospacing="1" w:after="100" w:afterAutospacing="1" w:line="360" w:lineRule="auto"/>
        <w:jc w:val="both"/>
        <w:rPr>
          <w:rFonts w:ascii="Arial" w:eastAsia="Times New Roman" w:hAnsi="Arial" w:cs="Arial"/>
          <w:sz w:val="24"/>
          <w:szCs w:val="24"/>
        </w:rPr>
      </w:pPr>
      <w:r w:rsidRPr="00EA5922">
        <w:rPr>
          <w:rFonts w:ascii="Arial" w:eastAsia="Times New Roman" w:hAnsi="Arial" w:cs="Arial"/>
          <w:b/>
          <w:bCs/>
          <w:sz w:val="24"/>
          <w:szCs w:val="24"/>
        </w:rPr>
        <w:t xml:space="preserve">(v) Leniency error: </w:t>
      </w:r>
    </w:p>
    <w:p w14:paraId="213F2C42" w14:textId="77777777" w:rsidR="00C93CE3" w:rsidRPr="00C93CE3" w:rsidRDefault="00C93CE3" w:rsidP="00EA5922">
      <w:pPr>
        <w:spacing w:before="100" w:beforeAutospacing="1" w:after="100" w:afterAutospacing="1" w:line="360" w:lineRule="auto"/>
        <w:jc w:val="both"/>
        <w:rPr>
          <w:rFonts w:ascii="Arial" w:eastAsia="Times New Roman" w:hAnsi="Arial" w:cs="Arial"/>
          <w:bCs/>
          <w:sz w:val="24"/>
          <w:szCs w:val="24"/>
        </w:rPr>
      </w:pPr>
      <w:r w:rsidRPr="00C93CE3">
        <w:rPr>
          <w:rFonts w:ascii="Arial" w:eastAsia="Times New Roman" w:hAnsi="Arial" w:cs="Arial"/>
          <w:bCs/>
          <w:sz w:val="24"/>
          <w:szCs w:val="24"/>
        </w:rPr>
        <w:t>Supervisors give everyone a favorable evaluation without considering each employee's actual performance. The results are most likely biased as a result.</w:t>
      </w:r>
    </w:p>
    <w:p w14:paraId="0F919122" w14:textId="77777777" w:rsidR="00A947E6" w:rsidRPr="00EA5922" w:rsidRDefault="00A947E6" w:rsidP="00EA5922">
      <w:pPr>
        <w:spacing w:before="100" w:beforeAutospacing="1" w:after="100" w:afterAutospacing="1" w:line="360" w:lineRule="auto"/>
        <w:jc w:val="both"/>
        <w:rPr>
          <w:rFonts w:ascii="Arial" w:eastAsia="Times New Roman" w:hAnsi="Arial" w:cs="Arial"/>
          <w:sz w:val="24"/>
          <w:szCs w:val="24"/>
        </w:rPr>
      </w:pPr>
      <w:r w:rsidRPr="00EA5922">
        <w:rPr>
          <w:rFonts w:ascii="Arial" w:eastAsia="Times New Roman" w:hAnsi="Arial" w:cs="Arial"/>
          <w:b/>
          <w:bCs/>
          <w:sz w:val="24"/>
          <w:szCs w:val="24"/>
        </w:rPr>
        <w:lastRenderedPageBreak/>
        <w:t xml:space="preserve">(vi) Severity error: </w:t>
      </w:r>
    </w:p>
    <w:p w14:paraId="5E797ED2" w14:textId="77777777" w:rsidR="00C93CE3" w:rsidRPr="00C93CE3" w:rsidRDefault="00C93CE3" w:rsidP="00EA5922">
      <w:pPr>
        <w:spacing w:before="100" w:beforeAutospacing="1" w:after="100" w:afterAutospacing="1" w:line="360" w:lineRule="auto"/>
        <w:jc w:val="both"/>
        <w:rPr>
          <w:rFonts w:ascii="Arial" w:eastAsia="Times New Roman" w:hAnsi="Arial" w:cs="Arial"/>
          <w:bCs/>
          <w:sz w:val="24"/>
          <w:szCs w:val="24"/>
        </w:rPr>
      </w:pPr>
      <w:r w:rsidRPr="00C93CE3">
        <w:rPr>
          <w:rFonts w:ascii="Arial" w:eastAsia="Times New Roman" w:hAnsi="Arial" w:cs="Arial"/>
          <w:bCs/>
          <w:sz w:val="24"/>
          <w:szCs w:val="24"/>
        </w:rPr>
        <w:t>This is the complete opposite of a leniency error. The manager gives each employee a low grade regardless of how well they actually performed. As a result, the results would be inaccurate once more.</w:t>
      </w:r>
    </w:p>
    <w:p w14:paraId="76032457" w14:textId="77777777" w:rsidR="00A947E6" w:rsidRDefault="00A947E6" w:rsidP="00EA5922">
      <w:pPr>
        <w:spacing w:before="100" w:beforeAutospacing="1" w:after="100" w:afterAutospacing="1" w:line="360" w:lineRule="auto"/>
        <w:jc w:val="both"/>
        <w:rPr>
          <w:rFonts w:ascii="Arial" w:eastAsia="Times New Roman" w:hAnsi="Arial" w:cs="Arial"/>
          <w:b/>
          <w:bCs/>
          <w:sz w:val="24"/>
          <w:szCs w:val="24"/>
        </w:rPr>
      </w:pPr>
      <w:r w:rsidRPr="00EA5922">
        <w:rPr>
          <w:rFonts w:ascii="Arial" w:eastAsia="Times New Roman" w:hAnsi="Arial" w:cs="Arial"/>
          <w:b/>
          <w:bCs/>
          <w:sz w:val="24"/>
          <w:szCs w:val="24"/>
        </w:rPr>
        <w:t xml:space="preserve">(vii) Central tendency error: </w:t>
      </w:r>
    </w:p>
    <w:p w14:paraId="71960694" w14:textId="77777777" w:rsidR="00137F2C" w:rsidRPr="00137F2C" w:rsidRDefault="00C93CE3" w:rsidP="00EA5922">
      <w:pPr>
        <w:spacing w:before="100" w:beforeAutospacing="1" w:after="100" w:afterAutospacing="1" w:line="360" w:lineRule="auto"/>
        <w:jc w:val="both"/>
        <w:rPr>
          <w:rFonts w:ascii="Arial" w:eastAsia="Times New Roman" w:hAnsi="Arial" w:cs="Arial"/>
          <w:bCs/>
          <w:sz w:val="24"/>
          <w:szCs w:val="24"/>
        </w:rPr>
      </w:pPr>
      <w:r w:rsidRPr="00C93CE3">
        <w:rPr>
          <w:rFonts w:ascii="Arial" w:eastAsia="Times New Roman" w:hAnsi="Arial" w:cs="Arial"/>
          <w:bCs/>
          <w:sz w:val="24"/>
          <w:szCs w:val="24"/>
        </w:rPr>
        <w:t>No matter how well they actually perform, everyone gets a standard rating or grade. The rater gives an average rating to everyone and does not differentiate on the basis of superior or inferior status. This could happen due to the rater's ignorance about employees or his lack of regard for them.</w:t>
      </w:r>
    </w:p>
    <w:p w14:paraId="2387480A" w14:textId="77777777" w:rsidR="00A947E6" w:rsidRPr="00EA5922" w:rsidRDefault="00137F2C" w:rsidP="00EA5922">
      <w:pPr>
        <w:spacing w:before="100" w:beforeAutospacing="1" w:after="100" w:afterAutospacing="1" w:line="360" w:lineRule="auto"/>
        <w:jc w:val="both"/>
        <w:rPr>
          <w:rFonts w:ascii="Arial" w:eastAsia="Times New Roman" w:hAnsi="Arial" w:cs="Arial"/>
          <w:sz w:val="24"/>
          <w:szCs w:val="24"/>
        </w:rPr>
      </w:pPr>
      <w:r w:rsidRPr="00EA5922">
        <w:rPr>
          <w:rFonts w:ascii="Arial" w:eastAsia="Times New Roman" w:hAnsi="Arial" w:cs="Arial"/>
          <w:b/>
          <w:bCs/>
          <w:sz w:val="24"/>
          <w:szCs w:val="24"/>
        </w:rPr>
        <w:t xml:space="preserve"> </w:t>
      </w:r>
      <w:r w:rsidR="00A947E6" w:rsidRPr="00EA5922">
        <w:rPr>
          <w:rFonts w:ascii="Arial" w:eastAsia="Times New Roman" w:hAnsi="Arial" w:cs="Arial"/>
          <w:b/>
          <w:bCs/>
          <w:sz w:val="24"/>
          <w:szCs w:val="24"/>
        </w:rPr>
        <w:t xml:space="preserve">(viii) Constant errors: </w:t>
      </w:r>
    </w:p>
    <w:p w14:paraId="17E36D3E" w14:textId="77777777" w:rsidR="00137F2C" w:rsidRPr="00C93CE3" w:rsidRDefault="00C93CE3" w:rsidP="00C93CE3">
      <w:pPr>
        <w:pStyle w:val="NoSpacing"/>
        <w:spacing w:line="360" w:lineRule="auto"/>
        <w:jc w:val="both"/>
        <w:rPr>
          <w:rFonts w:ascii="Arial" w:hAnsi="Arial" w:cs="Arial"/>
          <w:sz w:val="24"/>
          <w:szCs w:val="24"/>
        </w:rPr>
      </w:pPr>
      <w:r w:rsidRPr="00C93CE3">
        <w:rPr>
          <w:rFonts w:ascii="Arial" w:hAnsi="Arial" w:cs="Arial"/>
          <w:sz w:val="24"/>
          <w:szCs w:val="24"/>
        </w:rPr>
        <w:t>An individual may receive a high or low rating from some raters. They assign either a high or low grade to each person. Others grade based on the likelihood of future success, while some make their decisions on current performance. Accordingly, it is impossible to compare the results of two raters.</w:t>
      </w:r>
    </w:p>
    <w:p w14:paraId="0AE2B38D" w14:textId="77777777" w:rsidR="00137F2C" w:rsidRDefault="00137F2C" w:rsidP="00AD0C83">
      <w:pPr>
        <w:pStyle w:val="NoSpacing"/>
        <w:rPr>
          <w:rFonts w:ascii="Arial" w:hAnsi="Arial" w:cs="Arial"/>
          <w:b/>
          <w:sz w:val="28"/>
          <w:szCs w:val="28"/>
        </w:rPr>
      </w:pPr>
    </w:p>
    <w:p w14:paraId="360EDB66" w14:textId="77777777" w:rsidR="00137F2C" w:rsidRDefault="00137F2C" w:rsidP="00AD0C83">
      <w:pPr>
        <w:pStyle w:val="NoSpacing"/>
        <w:rPr>
          <w:rFonts w:ascii="Arial" w:hAnsi="Arial" w:cs="Arial"/>
          <w:b/>
          <w:sz w:val="28"/>
          <w:szCs w:val="28"/>
        </w:rPr>
      </w:pPr>
    </w:p>
    <w:p w14:paraId="7303B437" w14:textId="77777777" w:rsidR="00137F2C" w:rsidRDefault="00137F2C" w:rsidP="00AD0C83">
      <w:pPr>
        <w:pStyle w:val="NoSpacing"/>
        <w:rPr>
          <w:rFonts w:ascii="Arial" w:hAnsi="Arial" w:cs="Arial"/>
          <w:b/>
          <w:sz w:val="28"/>
          <w:szCs w:val="28"/>
        </w:rPr>
      </w:pPr>
    </w:p>
    <w:p w14:paraId="70258BDA" w14:textId="77777777" w:rsidR="00137F2C" w:rsidRDefault="00137F2C" w:rsidP="00AD0C83">
      <w:pPr>
        <w:pStyle w:val="NoSpacing"/>
        <w:rPr>
          <w:rFonts w:ascii="Arial" w:hAnsi="Arial" w:cs="Arial"/>
          <w:b/>
          <w:sz w:val="28"/>
          <w:szCs w:val="28"/>
        </w:rPr>
      </w:pPr>
    </w:p>
    <w:p w14:paraId="6B731D5C" w14:textId="77777777" w:rsidR="00AD0C83" w:rsidRDefault="00847A19" w:rsidP="00847A19">
      <w:pPr>
        <w:pStyle w:val="NoSpacing"/>
        <w:rPr>
          <w:rFonts w:ascii="Arial" w:hAnsi="Arial" w:cs="Arial"/>
          <w:b/>
          <w:sz w:val="28"/>
          <w:szCs w:val="28"/>
        </w:rPr>
      </w:pPr>
      <w:r>
        <w:rPr>
          <w:rFonts w:ascii="Arial" w:hAnsi="Arial" w:cs="Arial"/>
          <w:b/>
          <w:sz w:val="28"/>
          <w:szCs w:val="28"/>
        </w:rPr>
        <w:t>7.</w:t>
      </w:r>
      <w:r w:rsidR="00542B1A" w:rsidRPr="00AD0C83">
        <w:rPr>
          <w:rFonts w:ascii="Arial" w:hAnsi="Arial" w:cs="Arial"/>
          <w:b/>
          <w:sz w:val="28"/>
          <w:szCs w:val="28"/>
        </w:rPr>
        <w:t xml:space="preserve"> ‘Potential Assessment’. </w:t>
      </w:r>
    </w:p>
    <w:p w14:paraId="3A3A334E" w14:textId="77777777" w:rsidR="00137F2C" w:rsidRDefault="00137F2C" w:rsidP="00847A19">
      <w:pPr>
        <w:pStyle w:val="NoSpacing"/>
        <w:rPr>
          <w:rFonts w:ascii="Arial" w:hAnsi="Arial" w:cs="Arial"/>
          <w:b/>
          <w:sz w:val="28"/>
          <w:szCs w:val="28"/>
        </w:rPr>
      </w:pPr>
    </w:p>
    <w:p w14:paraId="65CF0BEE" w14:textId="77777777" w:rsidR="00C84E81" w:rsidRDefault="00137F2C" w:rsidP="00C93CE3">
      <w:pPr>
        <w:pStyle w:val="NoSpacing"/>
        <w:spacing w:line="360" w:lineRule="auto"/>
        <w:jc w:val="both"/>
        <w:rPr>
          <w:rFonts w:ascii="Arial" w:hAnsi="Arial" w:cs="Arial"/>
          <w:sz w:val="24"/>
          <w:szCs w:val="24"/>
        </w:rPr>
      </w:pPr>
      <w:r w:rsidRPr="00137F2C">
        <w:rPr>
          <w:rFonts w:ascii="Arial" w:hAnsi="Arial" w:cs="Arial"/>
          <w:sz w:val="24"/>
          <w:szCs w:val="24"/>
        </w:rPr>
        <w:t>Potential</w:t>
      </w:r>
      <w:r>
        <w:rPr>
          <w:rFonts w:ascii="Arial" w:hAnsi="Arial" w:cs="Arial"/>
          <w:sz w:val="24"/>
          <w:szCs w:val="24"/>
        </w:rPr>
        <w:t xml:space="preserve"> Assessment:</w:t>
      </w:r>
      <w:r w:rsidRPr="00137F2C">
        <w:rPr>
          <w:rFonts w:ascii="Arial" w:hAnsi="Arial" w:cs="Arial"/>
          <w:sz w:val="24"/>
          <w:szCs w:val="24"/>
        </w:rPr>
        <w:t xml:space="preserve"> </w:t>
      </w:r>
      <w:r w:rsidR="00C93CE3" w:rsidRPr="00C93CE3">
        <w:rPr>
          <w:rFonts w:ascii="Arial" w:hAnsi="Arial" w:cs="Arial"/>
          <w:sz w:val="24"/>
          <w:szCs w:val="24"/>
        </w:rPr>
        <w:t xml:space="preserve">Performance evaluation and potential evaluation are two different things. The skills that are already present but aren't being employed at the moment are described as potential. It's the latent capacity to perform increasingly difficult tasks in upcoming responsibilities. </w:t>
      </w:r>
    </w:p>
    <w:p w14:paraId="53098612" w14:textId="77777777" w:rsidR="00137F2C" w:rsidRPr="00137F2C" w:rsidRDefault="00C93CE3" w:rsidP="00C93CE3">
      <w:pPr>
        <w:pStyle w:val="NoSpacing"/>
        <w:spacing w:line="360" w:lineRule="auto"/>
        <w:jc w:val="both"/>
        <w:rPr>
          <w:rFonts w:ascii="Arial" w:hAnsi="Arial" w:cs="Arial"/>
          <w:sz w:val="24"/>
          <w:szCs w:val="24"/>
        </w:rPr>
      </w:pPr>
      <w:r w:rsidRPr="00C93CE3">
        <w:rPr>
          <w:rFonts w:ascii="Arial" w:hAnsi="Arial" w:cs="Arial"/>
          <w:sz w:val="24"/>
          <w:szCs w:val="24"/>
        </w:rPr>
        <w:t>Performance, on the other hand, refers to how well a person is able to meet the requiremen</w:t>
      </w:r>
      <w:r w:rsidR="00C84E81">
        <w:rPr>
          <w:rFonts w:ascii="Arial" w:hAnsi="Arial" w:cs="Arial"/>
          <w:sz w:val="24"/>
          <w:szCs w:val="24"/>
        </w:rPr>
        <w:t xml:space="preserve">ts of their current employment. </w:t>
      </w:r>
      <w:r w:rsidRPr="00C93CE3">
        <w:rPr>
          <w:rFonts w:ascii="Arial" w:hAnsi="Arial" w:cs="Arial"/>
          <w:sz w:val="24"/>
          <w:szCs w:val="24"/>
        </w:rPr>
        <w:t xml:space="preserve">It involves figuring out a worker's capacity to occupy positions higher up the </w:t>
      </w:r>
      <w:r w:rsidR="00C84E81" w:rsidRPr="00C93CE3">
        <w:rPr>
          <w:rFonts w:ascii="Arial" w:hAnsi="Arial" w:cs="Arial"/>
          <w:sz w:val="24"/>
          <w:szCs w:val="24"/>
        </w:rPr>
        <w:t>organizational</w:t>
      </w:r>
      <w:r w:rsidRPr="00C93CE3">
        <w:rPr>
          <w:rFonts w:ascii="Arial" w:hAnsi="Arial" w:cs="Arial"/>
          <w:sz w:val="24"/>
          <w:szCs w:val="24"/>
        </w:rPr>
        <w:t xml:space="preserve"> structure and take on more responsibility.</w:t>
      </w:r>
    </w:p>
    <w:p w14:paraId="2F694DDC" w14:textId="77777777" w:rsidR="00137F2C" w:rsidRDefault="00137F2C" w:rsidP="00847A19">
      <w:pPr>
        <w:pStyle w:val="NoSpacing"/>
        <w:rPr>
          <w:rFonts w:ascii="Arial" w:hAnsi="Arial" w:cs="Arial"/>
          <w:b/>
          <w:sz w:val="28"/>
          <w:szCs w:val="28"/>
        </w:rPr>
      </w:pPr>
    </w:p>
    <w:p w14:paraId="75DCCB48" w14:textId="77777777" w:rsidR="00A253B9" w:rsidRDefault="00B64675" w:rsidP="00A253B9">
      <w:pPr>
        <w:spacing w:before="100" w:beforeAutospacing="1" w:after="100" w:afterAutospacing="1" w:line="240" w:lineRule="auto"/>
        <w:rPr>
          <w:rFonts w:ascii="Arial" w:hAnsi="Arial" w:cs="Arial"/>
          <w:b/>
          <w:bCs/>
          <w:sz w:val="24"/>
          <w:szCs w:val="24"/>
        </w:rPr>
      </w:pPr>
      <w:r>
        <w:rPr>
          <w:rFonts w:ascii="Arial" w:hAnsi="Arial" w:cs="Arial"/>
          <w:b/>
          <w:bCs/>
          <w:sz w:val="28"/>
          <w:szCs w:val="28"/>
        </w:rPr>
        <w:t>8</w:t>
      </w:r>
      <w:r w:rsidR="009D4B5E" w:rsidRPr="009D4B5E">
        <w:rPr>
          <w:rFonts w:ascii="Arial" w:hAnsi="Arial" w:cs="Arial"/>
          <w:b/>
          <w:bCs/>
          <w:sz w:val="28"/>
          <w:szCs w:val="28"/>
        </w:rPr>
        <w:t>.</w:t>
      </w:r>
      <w:r w:rsidR="00DB2FA2" w:rsidRPr="009D4B5E">
        <w:rPr>
          <w:rFonts w:ascii="Arial" w:hAnsi="Arial" w:cs="Arial"/>
          <w:b/>
          <w:bCs/>
          <w:sz w:val="28"/>
          <w:szCs w:val="28"/>
        </w:rPr>
        <w:t xml:space="preserve"> </w:t>
      </w:r>
      <w:r w:rsidR="00542B1A" w:rsidRPr="009D4B5E">
        <w:rPr>
          <w:rFonts w:ascii="Arial" w:hAnsi="Arial" w:cs="Arial"/>
          <w:b/>
          <w:bCs/>
          <w:sz w:val="28"/>
          <w:szCs w:val="28"/>
        </w:rPr>
        <w:t>Objectives</w:t>
      </w:r>
      <w:r w:rsidR="00A253B9" w:rsidRPr="009D4B5E">
        <w:rPr>
          <w:rFonts w:ascii="Arial" w:hAnsi="Arial" w:cs="Arial"/>
          <w:b/>
          <w:bCs/>
          <w:sz w:val="28"/>
          <w:szCs w:val="28"/>
        </w:rPr>
        <w:t xml:space="preserve"> </w:t>
      </w:r>
      <w:r w:rsidR="00A253B9" w:rsidRPr="00A253B9">
        <w:rPr>
          <w:rFonts w:ascii="Arial" w:hAnsi="Arial" w:cs="Arial"/>
          <w:b/>
          <w:sz w:val="28"/>
          <w:szCs w:val="28"/>
        </w:rPr>
        <w:t>of ‘Potential Assessment</w:t>
      </w:r>
    </w:p>
    <w:p w14:paraId="326F8B9C" w14:textId="77777777" w:rsidR="00CE22D1" w:rsidRPr="00CE22D1" w:rsidRDefault="00CE22D1" w:rsidP="00CE22D1">
      <w:pPr>
        <w:spacing w:before="100" w:beforeAutospacing="1" w:after="100" w:afterAutospacing="1" w:line="240" w:lineRule="auto"/>
        <w:rPr>
          <w:rFonts w:ascii="Arial" w:hAnsi="Arial" w:cs="Arial"/>
          <w:bCs/>
          <w:sz w:val="24"/>
          <w:szCs w:val="24"/>
          <w:lang w:val="en-IN"/>
        </w:rPr>
      </w:pPr>
      <w:r w:rsidRPr="00CE22D1">
        <w:rPr>
          <w:rFonts w:ascii="Arial" w:hAnsi="Arial" w:cs="Arial"/>
          <w:bCs/>
          <w:sz w:val="24"/>
          <w:szCs w:val="24"/>
          <w:lang w:val="en-IN"/>
        </w:rPr>
        <w:lastRenderedPageBreak/>
        <w:t xml:space="preserve">The main objectives of "Potential Assessment" are as follows: </w:t>
      </w:r>
    </w:p>
    <w:p w14:paraId="7C4B9C49" w14:textId="77777777" w:rsidR="00CE22D1" w:rsidRPr="00CE22D1" w:rsidRDefault="00CE22D1" w:rsidP="00CE22D1">
      <w:pPr>
        <w:spacing w:before="100" w:beforeAutospacing="1" w:after="100" w:afterAutospacing="1" w:line="240" w:lineRule="auto"/>
        <w:rPr>
          <w:rFonts w:ascii="Arial" w:hAnsi="Arial" w:cs="Arial"/>
          <w:bCs/>
          <w:sz w:val="24"/>
          <w:szCs w:val="24"/>
          <w:lang w:val="en-IN"/>
        </w:rPr>
      </w:pPr>
      <w:proofErr w:type="spellStart"/>
      <w:r w:rsidRPr="00CE22D1">
        <w:rPr>
          <w:rFonts w:ascii="Arial" w:hAnsi="Arial" w:cs="Arial"/>
          <w:bCs/>
          <w:sz w:val="24"/>
          <w:szCs w:val="24"/>
          <w:lang w:val="en-IN"/>
        </w:rPr>
        <w:t>i</w:t>
      </w:r>
      <w:proofErr w:type="spellEnd"/>
      <w:r w:rsidRPr="00CE22D1">
        <w:rPr>
          <w:rFonts w:ascii="Arial" w:hAnsi="Arial" w:cs="Arial"/>
          <w:bCs/>
          <w:sz w:val="24"/>
          <w:szCs w:val="24"/>
          <w:lang w:val="en-IN"/>
        </w:rPr>
        <w:t xml:space="preserve">) To let the </w:t>
      </w:r>
      <w:proofErr w:type="gramStart"/>
      <w:r w:rsidRPr="00CE22D1">
        <w:rPr>
          <w:rFonts w:ascii="Arial" w:hAnsi="Arial" w:cs="Arial"/>
          <w:bCs/>
          <w:sz w:val="24"/>
          <w:szCs w:val="24"/>
          <w:lang w:val="en-IN"/>
        </w:rPr>
        <w:t>staff</w:t>
      </w:r>
      <w:proofErr w:type="gramEnd"/>
      <w:r w:rsidRPr="00CE22D1">
        <w:rPr>
          <w:rFonts w:ascii="Arial" w:hAnsi="Arial" w:cs="Arial"/>
          <w:bCs/>
          <w:sz w:val="24"/>
          <w:szCs w:val="24"/>
          <w:lang w:val="en-IN"/>
        </w:rPr>
        <w:t xml:space="preserve"> know that they have room for advancement.</w:t>
      </w:r>
    </w:p>
    <w:p w14:paraId="7BB79AB2" w14:textId="77777777" w:rsidR="00CE22D1" w:rsidRPr="00CE22D1" w:rsidRDefault="00CE22D1" w:rsidP="00CE22D1">
      <w:pPr>
        <w:spacing w:before="100" w:beforeAutospacing="1" w:after="100" w:afterAutospacing="1" w:line="240" w:lineRule="auto"/>
        <w:rPr>
          <w:rFonts w:ascii="Arial" w:hAnsi="Arial" w:cs="Arial"/>
          <w:bCs/>
          <w:sz w:val="24"/>
          <w:szCs w:val="24"/>
          <w:lang w:val="en-IN"/>
        </w:rPr>
      </w:pPr>
      <w:r w:rsidRPr="00CE22D1">
        <w:rPr>
          <w:rFonts w:ascii="Arial" w:hAnsi="Arial" w:cs="Arial"/>
          <w:bCs/>
          <w:sz w:val="24"/>
          <w:szCs w:val="24"/>
          <w:lang w:val="en-IN"/>
        </w:rPr>
        <w:t>ii) To offer advice to the personnel on how to improve their chances of advancing in their careers.</w:t>
      </w:r>
    </w:p>
    <w:p w14:paraId="4DB69A5F" w14:textId="77777777" w:rsidR="00CE22D1" w:rsidRPr="00CE22D1" w:rsidRDefault="00CE22D1" w:rsidP="00CE22D1">
      <w:pPr>
        <w:spacing w:before="100" w:beforeAutospacing="1" w:after="100" w:afterAutospacing="1" w:line="240" w:lineRule="auto"/>
        <w:rPr>
          <w:rFonts w:ascii="Arial" w:hAnsi="Arial" w:cs="Arial"/>
          <w:bCs/>
          <w:sz w:val="24"/>
          <w:szCs w:val="24"/>
          <w:lang w:val="en-IN"/>
        </w:rPr>
      </w:pPr>
      <w:r w:rsidRPr="00CE22D1">
        <w:rPr>
          <w:rFonts w:ascii="Arial" w:hAnsi="Arial" w:cs="Arial"/>
          <w:bCs/>
          <w:sz w:val="24"/>
          <w:szCs w:val="24"/>
          <w:lang w:val="en-IN"/>
        </w:rPr>
        <w:t>To help the organisation create a suitable succession plan (iii).</w:t>
      </w:r>
    </w:p>
    <w:p w14:paraId="714D0427" w14:textId="77777777" w:rsidR="00CE22D1" w:rsidRPr="00CE22D1" w:rsidRDefault="00CE22D1" w:rsidP="00CE22D1">
      <w:pPr>
        <w:spacing w:before="100" w:beforeAutospacing="1" w:after="100" w:afterAutospacing="1" w:line="240" w:lineRule="auto"/>
        <w:rPr>
          <w:rFonts w:ascii="Arial" w:hAnsi="Arial" w:cs="Arial"/>
          <w:bCs/>
          <w:sz w:val="24"/>
          <w:szCs w:val="24"/>
          <w:lang w:val="en-IN"/>
        </w:rPr>
      </w:pPr>
      <w:r w:rsidRPr="00CE22D1">
        <w:rPr>
          <w:rFonts w:ascii="Arial" w:hAnsi="Arial" w:cs="Arial"/>
          <w:bCs/>
          <w:sz w:val="24"/>
          <w:szCs w:val="24"/>
          <w:lang w:val="en-IN"/>
        </w:rPr>
        <w:t>iv) To periodically refocus training initiatives.</w:t>
      </w:r>
    </w:p>
    <w:p w14:paraId="32A53D9C" w14:textId="77777777" w:rsidR="00542B1A" w:rsidRPr="009D4B5E" w:rsidRDefault="00B64675" w:rsidP="009D4B5E">
      <w:pPr>
        <w:spacing w:before="100" w:beforeAutospacing="1" w:after="100" w:afterAutospacing="1" w:line="240" w:lineRule="auto"/>
        <w:rPr>
          <w:rFonts w:ascii="Arial" w:hAnsi="Arial" w:cs="Arial"/>
          <w:b/>
          <w:bCs/>
          <w:sz w:val="28"/>
          <w:szCs w:val="28"/>
          <w:lang w:val="en-IN"/>
        </w:rPr>
      </w:pPr>
      <w:r>
        <w:rPr>
          <w:rFonts w:ascii="Arial" w:hAnsi="Arial" w:cs="Arial"/>
          <w:b/>
          <w:bCs/>
          <w:sz w:val="28"/>
          <w:szCs w:val="28"/>
          <w:lang w:val="en-IN"/>
        </w:rPr>
        <w:t>9</w:t>
      </w:r>
      <w:r w:rsidR="009D4B5E" w:rsidRPr="009D4B5E">
        <w:rPr>
          <w:rFonts w:ascii="Arial" w:hAnsi="Arial" w:cs="Arial"/>
          <w:b/>
          <w:bCs/>
          <w:sz w:val="28"/>
          <w:szCs w:val="28"/>
          <w:lang w:val="en-IN"/>
        </w:rPr>
        <w:t>.</w:t>
      </w:r>
      <w:r w:rsidR="00DB2FA2" w:rsidRPr="009D4B5E">
        <w:rPr>
          <w:rFonts w:ascii="Arial" w:hAnsi="Arial" w:cs="Arial"/>
          <w:b/>
          <w:bCs/>
          <w:sz w:val="28"/>
          <w:szCs w:val="28"/>
          <w:lang w:val="en-IN"/>
        </w:rPr>
        <w:t xml:space="preserve"> Steps to follow for a</w:t>
      </w:r>
      <w:r w:rsidR="00261417" w:rsidRPr="009D4B5E">
        <w:rPr>
          <w:rFonts w:ascii="Arial" w:hAnsi="Arial" w:cs="Arial"/>
          <w:b/>
          <w:bCs/>
          <w:sz w:val="28"/>
          <w:szCs w:val="28"/>
          <w:lang w:val="en-IN"/>
        </w:rPr>
        <w:t xml:space="preserve"> Potential </w:t>
      </w:r>
      <w:r w:rsidR="00542B1A" w:rsidRPr="009D4B5E">
        <w:rPr>
          <w:rFonts w:ascii="Arial" w:hAnsi="Arial" w:cs="Arial"/>
          <w:b/>
          <w:sz w:val="28"/>
          <w:szCs w:val="28"/>
          <w:lang w:val="en-IN"/>
        </w:rPr>
        <w:t>Assessment system</w:t>
      </w:r>
    </w:p>
    <w:p w14:paraId="083963D0" w14:textId="77777777" w:rsidR="00CE22D1" w:rsidRPr="00CE22D1" w:rsidRDefault="00CE22D1" w:rsidP="00CE22D1">
      <w:pPr>
        <w:spacing w:before="100" w:beforeAutospacing="1" w:after="100" w:afterAutospacing="1" w:line="360" w:lineRule="auto"/>
        <w:jc w:val="both"/>
        <w:rPr>
          <w:rFonts w:ascii="Arial" w:hAnsi="Arial" w:cs="Arial"/>
          <w:sz w:val="24"/>
          <w:szCs w:val="24"/>
          <w:lang w:val="en-IN"/>
        </w:rPr>
      </w:pPr>
      <w:r w:rsidRPr="00CE22D1">
        <w:rPr>
          <w:rFonts w:ascii="Arial" w:hAnsi="Arial" w:cs="Arial"/>
          <w:sz w:val="24"/>
          <w:szCs w:val="24"/>
          <w:lang w:val="en-IN"/>
        </w:rPr>
        <w:t>The following steps should be taken when adopting a Good Potential Assessment system:</w:t>
      </w:r>
    </w:p>
    <w:p w14:paraId="1CB6E9BF" w14:textId="77777777" w:rsidR="00CE22D1" w:rsidRPr="00CE22D1" w:rsidRDefault="00CE22D1" w:rsidP="00CE22D1">
      <w:pPr>
        <w:spacing w:before="100" w:beforeAutospacing="1" w:after="100" w:afterAutospacing="1" w:line="360" w:lineRule="auto"/>
        <w:jc w:val="both"/>
        <w:rPr>
          <w:rFonts w:ascii="Arial" w:hAnsi="Arial" w:cs="Arial"/>
          <w:sz w:val="24"/>
          <w:szCs w:val="24"/>
          <w:lang w:val="en-IN"/>
        </w:rPr>
      </w:pPr>
      <w:r>
        <w:rPr>
          <w:rFonts w:ascii="Arial" w:hAnsi="Arial" w:cs="Arial"/>
          <w:sz w:val="24"/>
          <w:szCs w:val="24"/>
          <w:lang w:val="en-IN"/>
        </w:rPr>
        <w:t>1) D</w:t>
      </w:r>
      <w:r w:rsidRPr="00CE22D1">
        <w:rPr>
          <w:rFonts w:ascii="Arial" w:hAnsi="Arial" w:cs="Arial"/>
          <w:sz w:val="24"/>
          <w:szCs w:val="24"/>
          <w:lang w:val="en-IN"/>
        </w:rPr>
        <w:t>efining organisational roles and functions is step one. Job descriptions must be created for each job in order to do this.</w:t>
      </w:r>
    </w:p>
    <w:p w14:paraId="30320D4B" w14:textId="77777777" w:rsidR="00CE22D1" w:rsidRPr="00CE22D1" w:rsidRDefault="00CE22D1" w:rsidP="00CE22D1">
      <w:pPr>
        <w:spacing w:before="100" w:beforeAutospacing="1" w:after="100" w:afterAutospacing="1" w:line="360" w:lineRule="auto"/>
        <w:jc w:val="both"/>
        <w:rPr>
          <w:rFonts w:ascii="Arial" w:hAnsi="Arial" w:cs="Arial"/>
          <w:sz w:val="24"/>
          <w:szCs w:val="24"/>
          <w:lang w:val="en-IN"/>
        </w:rPr>
      </w:pPr>
      <w:r w:rsidRPr="00CE22D1">
        <w:rPr>
          <w:rFonts w:ascii="Arial" w:hAnsi="Arial" w:cs="Arial"/>
          <w:sz w:val="24"/>
          <w:szCs w:val="24"/>
          <w:lang w:val="en-IN"/>
        </w:rPr>
        <w:t>2) Skills required for the work: Based on job descriptions, the responsibilities that employees will play (i.e., technical, managerial, and behavioural dimensions) must be prepared.</w:t>
      </w:r>
    </w:p>
    <w:p w14:paraId="0B34C5F9" w14:textId="77777777" w:rsidR="00CE22D1" w:rsidRPr="00CE22D1" w:rsidRDefault="00CE22D1" w:rsidP="00CE22D1">
      <w:pPr>
        <w:spacing w:before="100" w:beforeAutospacing="1" w:after="100" w:afterAutospacing="1" w:line="360" w:lineRule="auto"/>
        <w:jc w:val="both"/>
        <w:rPr>
          <w:rFonts w:ascii="Arial" w:hAnsi="Arial" w:cs="Arial"/>
          <w:sz w:val="24"/>
          <w:szCs w:val="24"/>
          <w:lang w:val="en-IN"/>
        </w:rPr>
      </w:pPr>
    </w:p>
    <w:p w14:paraId="029B9F21" w14:textId="77777777" w:rsidR="00CE22D1" w:rsidRDefault="00CE22D1" w:rsidP="00CE22D1">
      <w:pPr>
        <w:spacing w:before="100" w:beforeAutospacing="1" w:after="100" w:afterAutospacing="1" w:line="360" w:lineRule="auto"/>
        <w:jc w:val="both"/>
        <w:rPr>
          <w:rFonts w:ascii="Arial" w:hAnsi="Arial" w:cs="Arial"/>
          <w:sz w:val="24"/>
          <w:szCs w:val="24"/>
          <w:lang w:val="en-IN"/>
        </w:rPr>
      </w:pPr>
      <w:r w:rsidRPr="00CE22D1">
        <w:rPr>
          <w:rFonts w:ascii="Arial" w:hAnsi="Arial" w:cs="Arial"/>
          <w:sz w:val="24"/>
          <w:szCs w:val="24"/>
          <w:lang w:val="en-IN"/>
        </w:rPr>
        <w:t>Along with a description of their responsibilities and qualifications, the potential assessment system must also include procedures for gra</w:t>
      </w:r>
      <w:r>
        <w:rPr>
          <w:rFonts w:ascii="Arial" w:hAnsi="Arial" w:cs="Arial"/>
          <w:sz w:val="24"/>
          <w:szCs w:val="24"/>
          <w:lang w:val="en-IN"/>
        </w:rPr>
        <w:t xml:space="preserve">ding employee traits, such as: </w:t>
      </w:r>
    </w:p>
    <w:p w14:paraId="273454E9" w14:textId="77777777" w:rsidR="00CE22D1" w:rsidRPr="00CE22D1" w:rsidRDefault="00CE22D1" w:rsidP="00CE22D1">
      <w:pPr>
        <w:spacing w:before="100" w:beforeAutospacing="1" w:after="100" w:afterAutospacing="1" w:line="360" w:lineRule="auto"/>
        <w:jc w:val="both"/>
        <w:rPr>
          <w:rFonts w:ascii="Arial" w:hAnsi="Arial" w:cs="Arial"/>
          <w:sz w:val="24"/>
          <w:szCs w:val="24"/>
          <w:lang w:val="en-IN"/>
        </w:rPr>
      </w:pPr>
      <w:r>
        <w:rPr>
          <w:rFonts w:ascii="Arial" w:hAnsi="Arial" w:cs="Arial"/>
          <w:sz w:val="24"/>
          <w:szCs w:val="24"/>
          <w:lang w:val="en-IN"/>
        </w:rPr>
        <w:t>a) C</w:t>
      </w:r>
      <w:r w:rsidRPr="00CE22D1">
        <w:rPr>
          <w:rFonts w:ascii="Arial" w:hAnsi="Arial" w:cs="Arial"/>
          <w:sz w:val="24"/>
          <w:szCs w:val="24"/>
          <w:lang w:val="en-IN"/>
        </w:rPr>
        <w:t>andidate's potential may be assessed by their immediate supervisor, who is knowledgeable of both their technical abilities and past experience.</w:t>
      </w:r>
    </w:p>
    <w:p w14:paraId="1DAA30A9" w14:textId="77777777" w:rsidR="00CE22D1" w:rsidRDefault="00CE22D1" w:rsidP="00CE22D1">
      <w:pPr>
        <w:spacing w:before="100" w:beforeAutospacing="1" w:after="100" w:afterAutospacing="1" w:line="360" w:lineRule="auto"/>
        <w:jc w:val="both"/>
        <w:rPr>
          <w:rFonts w:ascii="Arial" w:hAnsi="Arial" w:cs="Arial"/>
          <w:sz w:val="24"/>
          <w:szCs w:val="24"/>
          <w:lang w:val="en-IN"/>
        </w:rPr>
      </w:pPr>
      <w:r w:rsidRPr="00CE22D1">
        <w:rPr>
          <w:rFonts w:ascii="Arial" w:hAnsi="Arial" w:cs="Arial"/>
          <w:sz w:val="24"/>
          <w:szCs w:val="24"/>
          <w:lang w:val="en-IN"/>
        </w:rPr>
        <w:t xml:space="preserve">b) </w:t>
      </w:r>
      <w:proofErr w:type="gramStart"/>
      <w:r w:rsidRPr="00CE22D1">
        <w:rPr>
          <w:rFonts w:ascii="Arial" w:hAnsi="Arial" w:cs="Arial"/>
          <w:sz w:val="24"/>
          <w:szCs w:val="24"/>
          <w:lang w:val="en-IN"/>
        </w:rPr>
        <w:t>Psychological</w:t>
      </w:r>
      <w:proofErr w:type="gramEnd"/>
      <w:r w:rsidRPr="00CE22D1">
        <w:rPr>
          <w:rFonts w:ascii="Arial" w:hAnsi="Arial" w:cs="Arial"/>
          <w:sz w:val="24"/>
          <w:szCs w:val="24"/>
          <w:lang w:val="en-IN"/>
        </w:rPr>
        <w:t xml:space="preserve"> assessments: A range of psychological assessments can be used to evaluate managerial and</w:t>
      </w:r>
      <w:r>
        <w:rPr>
          <w:rFonts w:ascii="Arial" w:hAnsi="Arial" w:cs="Arial"/>
          <w:sz w:val="24"/>
          <w:szCs w:val="24"/>
          <w:lang w:val="en-IN"/>
        </w:rPr>
        <w:t xml:space="preserve"> behavioural</w:t>
      </w:r>
      <w:r w:rsidRPr="00AF7B8B">
        <w:rPr>
          <w:rFonts w:ascii="Arial" w:hAnsi="Arial" w:cs="Arial"/>
          <w:sz w:val="24"/>
          <w:szCs w:val="24"/>
          <w:lang w:val="en-IN"/>
        </w:rPr>
        <w:t xml:space="preserve"> features.</w:t>
      </w:r>
    </w:p>
    <w:p w14:paraId="25198ED9" w14:textId="77777777" w:rsidR="00AF7B8B" w:rsidRDefault="00AF7B8B" w:rsidP="00AF7B8B">
      <w:pPr>
        <w:pStyle w:val="NoSpacing"/>
        <w:spacing w:line="360" w:lineRule="auto"/>
        <w:rPr>
          <w:rFonts w:ascii="Arial" w:hAnsi="Arial" w:cs="Arial"/>
          <w:sz w:val="24"/>
          <w:szCs w:val="24"/>
          <w:lang w:val="en-IN"/>
        </w:rPr>
      </w:pPr>
      <w:r w:rsidRPr="00AF7B8B">
        <w:rPr>
          <w:rFonts w:ascii="Arial" w:hAnsi="Arial" w:cs="Arial"/>
          <w:sz w:val="24"/>
          <w:szCs w:val="24"/>
          <w:lang w:val="en-IN"/>
        </w:rPr>
        <w:t xml:space="preserve">c) Games: </w:t>
      </w:r>
      <w:r w:rsidR="00CE22D1" w:rsidRPr="00CE22D1">
        <w:rPr>
          <w:rFonts w:ascii="Arial" w:hAnsi="Arial" w:cs="Arial"/>
          <w:sz w:val="24"/>
          <w:szCs w:val="24"/>
          <w:lang w:val="en-IN"/>
        </w:rPr>
        <w:t>To determine a candidate's potential, exercises and simulation games (such as assessment centres, business games, in-basket, role plays, etc.) may be used.</w:t>
      </w:r>
    </w:p>
    <w:p w14:paraId="6089F14C" w14:textId="77777777" w:rsidR="00CE22D1" w:rsidRDefault="00CE22D1" w:rsidP="00AF7B8B">
      <w:pPr>
        <w:pStyle w:val="NoSpacing"/>
        <w:spacing w:line="360" w:lineRule="auto"/>
        <w:rPr>
          <w:rFonts w:ascii="Arial" w:hAnsi="Arial" w:cs="Arial"/>
          <w:sz w:val="24"/>
          <w:szCs w:val="24"/>
          <w:lang w:val="en-IN"/>
        </w:rPr>
      </w:pPr>
    </w:p>
    <w:p w14:paraId="26FAE1FA" w14:textId="77777777" w:rsidR="00CE22D1" w:rsidRDefault="00AF7B8B" w:rsidP="00CE22D1">
      <w:pPr>
        <w:pStyle w:val="NoSpacing"/>
        <w:spacing w:line="360" w:lineRule="auto"/>
        <w:jc w:val="both"/>
        <w:rPr>
          <w:rFonts w:ascii="Arial" w:hAnsi="Arial" w:cs="Arial"/>
          <w:sz w:val="24"/>
          <w:szCs w:val="24"/>
          <w:lang w:val="en-IN"/>
        </w:rPr>
      </w:pPr>
      <w:r w:rsidRPr="00AF7B8B">
        <w:rPr>
          <w:rFonts w:ascii="Arial" w:hAnsi="Arial" w:cs="Arial"/>
          <w:sz w:val="24"/>
          <w:szCs w:val="24"/>
          <w:lang w:val="en-IN"/>
        </w:rPr>
        <w:lastRenderedPageBreak/>
        <w:t xml:space="preserve">d) Performance histories: </w:t>
      </w:r>
      <w:r w:rsidR="00CE22D1" w:rsidRPr="00CE22D1">
        <w:rPr>
          <w:rFonts w:ascii="Arial" w:hAnsi="Arial" w:cs="Arial"/>
          <w:sz w:val="24"/>
          <w:szCs w:val="24"/>
          <w:lang w:val="en-IN"/>
        </w:rPr>
        <w:t>The candidate's performance history and evaluations from his former work could be thoroughly examined on a range of dimensions, including initiative, inventiveness, risk-taking capacity, etc., which may be essential in how successfully he fulfils his duties in a new position.</w:t>
      </w:r>
    </w:p>
    <w:p w14:paraId="01BC06D8" w14:textId="77777777" w:rsidR="00CE22D1" w:rsidRPr="00AF7B8B" w:rsidRDefault="00CE22D1" w:rsidP="00AF7B8B">
      <w:pPr>
        <w:pStyle w:val="NoSpacing"/>
        <w:spacing w:line="360" w:lineRule="auto"/>
        <w:rPr>
          <w:rFonts w:ascii="Arial" w:hAnsi="Arial" w:cs="Arial"/>
          <w:sz w:val="24"/>
          <w:szCs w:val="24"/>
          <w:lang w:val="en-IN"/>
        </w:rPr>
      </w:pPr>
    </w:p>
    <w:p w14:paraId="255F49D6" w14:textId="77777777" w:rsidR="00AF7B8B" w:rsidRDefault="00AF7B8B" w:rsidP="00CE22D1">
      <w:pPr>
        <w:pStyle w:val="NoSpacing"/>
        <w:spacing w:line="360" w:lineRule="auto"/>
        <w:jc w:val="both"/>
        <w:rPr>
          <w:rFonts w:ascii="Arial" w:hAnsi="Arial" w:cs="Arial"/>
          <w:sz w:val="24"/>
          <w:szCs w:val="24"/>
          <w:lang w:val="en-IN"/>
        </w:rPr>
      </w:pPr>
      <w:r w:rsidRPr="00AF7B8B">
        <w:rPr>
          <w:rFonts w:ascii="Arial" w:hAnsi="Arial" w:cs="Arial"/>
          <w:sz w:val="24"/>
          <w:szCs w:val="24"/>
          <w:lang w:val="en-IN"/>
        </w:rPr>
        <w:t>4. Setting up the system:</w:t>
      </w:r>
      <w:r w:rsidR="00CE22D1" w:rsidRPr="00CE22D1">
        <w:t xml:space="preserve"> </w:t>
      </w:r>
      <w:r w:rsidR="00CE22D1" w:rsidRPr="00CE22D1">
        <w:rPr>
          <w:rFonts w:ascii="Arial" w:hAnsi="Arial" w:cs="Arial"/>
          <w:sz w:val="24"/>
          <w:szCs w:val="24"/>
          <w:lang w:val="en-IN"/>
        </w:rPr>
        <w:t>After discussing the aforementioned requirements, he must set up a framework that will make it simple to introduce the scheme and provide clarifications for the following queries.</w:t>
      </w:r>
    </w:p>
    <w:p w14:paraId="53A06784" w14:textId="77777777" w:rsidR="00EA6E9F" w:rsidRPr="00EA6E9F" w:rsidRDefault="00AF7B8B" w:rsidP="00EA6E9F">
      <w:pPr>
        <w:spacing w:before="100" w:beforeAutospacing="1" w:after="100" w:afterAutospacing="1" w:line="360" w:lineRule="auto"/>
        <w:jc w:val="both"/>
        <w:rPr>
          <w:rFonts w:ascii="Arial" w:hAnsi="Arial" w:cs="Arial"/>
          <w:bCs/>
          <w:sz w:val="24"/>
          <w:szCs w:val="24"/>
          <w:lang w:val="en-IN"/>
        </w:rPr>
      </w:pPr>
      <w:r w:rsidRPr="00AF7B8B">
        <w:rPr>
          <w:rFonts w:ascii="Arial" w:hAnsi="Arial" w:cs="Arial"/>
          <w:bCs/>
          <w:sz w:val="24"/>
          <w:szCs w:val="24"/>
          <w:lang w:val="en-IN"/>
        </w:rPr>
        <w:t xml:space="preserve">a) </w:t>
      </w:r>
      <w:r w:rsidR="00EA6E9F" w:rsidRPr="00EA6E9F">
        <w:rPr>
          <w:rFonts w:ascii="Arial" w:hAnsi="Arial" w:cs="Arial"/>
          <w:bCs/>
          <w:sz w:val="24"/>
          <w:szCs w:val="24"/>
          <w:lang w:val="en-IN"/>
        </w:rPr>
        <w:t>What proportion of promotions should be based on merit rather than seniority?</w:t>
      </w:r>
    </w:p>
    <w:p w14:paraId="4BB01C74" w14:textId="77777777" w:rsidR="00EA6E9F" w:rsidRPr="00EA6E9F" w:rsidRDefault="00EA6E9F" w:rsidP="00EA6E9F">
      <w:pPr>
        <w:spacing w:before="100" w:beforeAutospacing="1" w:after="100" w:afterAutospacing="1" w:line="360" w:lineRule="auto"/>
        <w:jc w:val="both"/>
        <w:rPr>
          <w:rFonts w:ascii="Arial" w:hAnsi="Arial" w:cs="Arial"/>
          <w:bCs/>
          <w:sz w:val="24"/>
          <w:szCs w:val="24"/>
          <w:lang w:val="en-IN"/>
        </w:rPr>
      </w:pPr>
      <w:r w:rsidRPr="00EA6E9F">
        <w:rPr>
          <w:rFonts w:ascii="Arial" w:hAnsi="Arial" w:cs="Arial"/>
          <w:bCs/>
          <w:sz w:val="24"/>
          <w:szCs w:val="24"/>
          <w:lang w:val="en-IN"/>
        </w:rPr>
        <w:t>b) How much weight should be given to the management, technical, and behavioural facets of performance?</w:t>
      </w:r>
    </w:p>
    <w:p w14:paraId="3E405E64" w14:textId="77777777" w:rsidR="00AF7B8B" w:rsidRDefault="00EA6E9F" w:rsidP="00EA6E9F">
      <w:pPr>
        <w:spacing w:before="100" w:beforeAutospacing="1" w:after="100" w:afterAutospacing="1" w:line="360" w:lineRule="auto"/>
        <w:jc w:val="both"/>
        <w:rPr>
          <w:rFonts w:ascii="Arial" w:hAnsi="Arial" w:cs="Arial"/>
          <w:bCs/>
          <w:sz w:val="24"/>
          <w:szCs w:val="24"/>
          <w:lang w:val="en-IN"/>
        </w:rPr>
      </w:pPr>
      <w:r w:rsidRPr="00EA6E9F">
        <w:rPr>
          <w:rFonts w:ascii="Arial" w:hAnsi="Arial" w:cs="Arial"/>
          <w:bCs/>
          <w:sz w:val="24"/>
          <w:szCs w:val="24"/>
          <w:lang w:val="en-IN"/>
        </w:rPr>
        <w:t>c) How is the person assessed using a variety of possible indicators, and how does that evaluation compare to reality?</w:t>
      </w:r>
    </w:p>
    <w:p w14:paraId="4671EA69" w14:textId="77777777" w:rsidR="00EA6E9F" w:rsidRDefault="00EA6E9F" w:rsidP="00AD0C83">
      <w:pPr>
        <w:spacing w:before="100" w:beforeAutospacing="1" w:after="100" w:afterAutospacing="1" w:line="360" w:lineRule="auto"/>
        <w:jc w:val="both"/>
        <w:rPr>
          <w:rFonts w:ascii="Arial" w:hAnsi="Arial" w:cs="Arial"/>
          <w:sz w:val="24"/>
          <w:szCs w:val="24"/>
          <w:lang w:val="en-IN"/>
        </w:rPr>
      </w:pPr>
    </w:p>
    <w:p w14:paraId="1B3A8DF2" w14:textId="77777777" w:rsidR="00261417" w:rsidRDefault="00AF7B8B" w:rsidP="00AD0C83">
      <w:pPr>
        <w:spacing w:before="100" w:beforeAutospacing="1" w:after="100" w:afterAutospacing="1" w:line="360" w:lineRule="auto"/>
        <w:jc w:val="both"/>
        <w:rPr>
          <w:rFonts w:ascii="Arial" w:hAnsi="Arial" w:cs="Arial"/>
          <w:sz w:val="24"/>
          <w:szCs w:val="24"/>
          <w:lang w:val="en-IN"/>
        </w:rPr>
      </w:pPr>
      <w:r w:rsidRPr="00AF7B8B">
        <w:rPr>
          <w:rFonts w:ascii="Arial" w:hAnsi="Arial" w:cs="Arial"/>
          <w:sz w:val="24"/>
          <w:szCs w:val="24"/>
          <w:lang w:val="en-IN"/>
        </w:rPr>
        <w:t>5. Feedback: The system must give each employee the chance to lear</w:t>
      </w:r>
      <w:r>
        <w:rPr>
          <w:rFonts w:ascii="Arial" w:hAnsi="Arial" w:cs="Arial"/>
          <w:sz w:val="24"/>
          <w:szCs w:val="24"/>
          <w:lang w:val="en-IN"/>
        </w:rPr>
        <w:t>n the outcome of his assessment.</w:t>
      </w:r>
    </w:p>
    <w:p w14:paraId="3064418D" w14:textId="77777777" w:rsidR="00801FC6" w:rsidRPr="00EA6E9F" w:rsidRDefault="00364A1E" w:rsidP="009D4B5E">
      <w:pPr>
        <w:spacing w:before="100" w:beforeAutospacing="1" w:after="100" w:afterAutospacing="1" w:line="240" w:lineRule="auto"/>
        <w:rPr>
          <w:rFonts w:ascii="Arial" w:hAnsi="Arial" w:cs="Arial"/>
          <w:b/>
          <w:sz w:val="28"/>
          <w:szCs w:val="28"/>
        </w:rPr>
      </w:pPr>
      <w:r w:rsidRPr="00EA6E9F">
        <w:rPr>
          <w:rFonts w:ascii="Arial" w:hAnsi="Arial" w:cs="Arial"/>
          <w:b/>
          <w:sz w:val="28"/>
          <w:szCs w:val="28"/>
        </w:rPr>
        <w:t>10</w:t>
      </w:r>
      <w:r w:rsidR="009D4B5E" w:rsidRPr="00EA6E9F">
        <w:rPr>
          <w:rFonts w:ascii="Arial" w:hAnsi="Arial" w:cs="Arial"/>
          <w:b/>
          <w:sz w:val="28"/>
          <w:szCs w:val="28"/>
        </w:rPr>
        <w:t xml:space="preserve">. </w:t>
      </w:r>
      <w:r w:rsidR="009733B7" w:rsidRPr="00EA6E9F">
        <w:rPr>
          <w:rFonts w:ascii="Arial" w:hAnsi="Arial" w:cs="Arial"/>
          <w:b/>
          <w:sz w:val="28"/>
          <w:szCs w:val="28"/>
        </w:rPr>
        <w:t>T</w:t>
      </w:r>
      <w:r w:rsidR="00837F0E" w:rsidRPr="00EA6E9F">
        <w:rPr>
          <w:rFonts w:ascii="Arial" w:hAnsi="Arial" w:cs="Arial"/>
          <w:b/>
          <w:sz w:val="28"/>
          <w:szCs w:val="28"/>
        </w:rPr>
        <w:t xml:space="preserve">he major issues in Compensation </w:t>
      </w:r>
      <w:r w:rsidR="00A87E02" w:rsidRPr="00EA6E9F">
        <w:rPr>
          <w:rFonts w:ascii="Arial" w:hAnsi="Arial" w:cs="Arial"/>
          <w:b/>
          <w:sz w:val="28"/>
          <w:szCs w:val="28"/>
        </w:rPr>
        <w:t xml:space="preserve">Management. </w:t>
      </w:r>
    </w:p>
    <w:p w14:paraId="11338063" w14:textId="77777777" w:rsidR="00AF7B8B" w:rsidRPr="00EA6E9F" w:rsidRDefault="00AF7B8B" w:rsidP="00AF7B8B">
      <w:pPr>
        <w:spacing w:before="100" w:beforeAutospacing="1" w:after="100" w:afterAutospacing="1" w:line="360" w:lineRule="auto"/>
        <w:jc w:val="both"/>
        <w:rPr>
          <w:rFonts w:ascii="Arial" w:hAnsi="Arial" w:cs="Arial"/>
          <w:sz w:val="24"/>
          <w:szCs w:val="24"/>
          <w:lang w:val="en-IN"/>
        </w:rPr>
      </w:pPr>
      <w:r w:rsidRPr="00EA6E9F">
        <w:rPr>
          <w:rFonts w:ascii="Arial" w:hAnsi="Arial" w:cs="Arial"/>
          <w:sz w:val="24"/>
          <w:szCs w:val="24"/>
          <w:lang w:val="en-IN"/>
        </w:rPr>
        <w:t xml:space="preserve">To attract and keep bright personnel, organisations are now having difficulty developing compensation plans. Following is a list of the key issues: </w:t>
      </w:r>
    </w:p>
    <w:p w14:paraId="7FD11859" w14:textId="77777777" w:rsidR="00AF7B8B" w:rsidRPr="00AF7B8B" w:rsidRDefault="00EA6E9F" w:rsidP="00AF7B8B">
      <w:pPr>
        <w:spacing w:before="100" w:beforeAutospacing="1" w:after="100" w:afterAutospacing="1" w:line="360" w:lineRule="auto"/>
        <w:jc w:val="both"/>
        <w:rPr>
          <w:rFonts w:ascii="Arial" w:hAnsi="Arial" w:cs="Arial"/>
          <w:sz w:val="24"/>
          <w:szCs w:val="24"/>
          <w:lang w:val="en-IN"/>
        </w:rPr>
      </w:pPr>
      <w:r>
        <w:rPr>
          <w:rFonts w:ascii="Arial" w:hAnsi="Arial" w:cs="Arial"/>
          <w:sz w:val="24"/>
          <w:szCs w:val="24"/>
          <w:lang w:val="en-IN"/>
        </w:rPr>
        <w:t>Issue</w:t>
      </w:r>
      <w:r w:rsidR="00AF7B8B" w:rsidRPr="00EA6E9F">
        <w:rPr>
          <w:rFonts w:ascii="Arial" w:hAnsi="Arial" w:cs="Arial"/>
          <w:sz w:val="24"/>
          <w:szCs w:val="24"/>
          <w:lang w:val="en-IN"/>
        </w:rPr>
        <w:t>:</w:t>
      </w:r>
      <w:r>
        <w:rPr>
          <w:rFonts w:ascii="Arial" w:hAnsi="Arial" w:cs="Arial"/>
          <w:sz w:val="24"/>
          <w:szCs w:val="24"/>
          <w:lang w:val="en-IN"/>
        </w:rPr>
        <w:t xml:space="preserve">1: </w:t>
      </w:r>
      <w:r w:rsidR="00AF7B8B" w:rsidRPr="00EA6E9F">
        <w:rPr>
          <w:rFonts w:ascii="Arial" w:hAnsi="Arial" w:cs="Arial"/>
          <w:sz w:val="24"/>
          <w:szCs w:val="24"/>
          <w:lang w:val="en-IN"/>
        </w:rPr>
        <w:t xml:space="preserve"> Talent Competition:  In an effort to attract and keep the best employees, HR experts work to set competitive pay rates. But there are lots of subtleties that make it difficult</w:t>
      </w:r>
      <w:r w:rsidR="00AF7B8B" w:rsidRPr="00AF7B8B">
        <w:rPr>
          <w:rFonts w:ascii="Arial" w:hAnsi="Arial" w:cs="Arial"/>
          <w:sz w:val="24"/>
          <w:szCs w:val="24"/>
          <w:lang w:val="en-IN"/>
        </w:rPr>
        <w:t xml:space="preserve"> </w:t>
      </w:r>
    </w:p>
    <w:p w14:paraId="13A00BFD" w14:textId="77777777" w:rsidR="00AF7B8B" w:rsidRDefault="00EA6E9F" w:rsidP="00AF7B8B">
      <w:pPr>
        <w:spacing w:before="100" w:beforeAutospacing="1" w:after="100" w:afterAutospacing="1" w:line="360" w:lineRule="auto"/>
        <w:jc w:val="both"/>
        <w:rPr>
          <w:rFonts w:ascii="Arial" w:hAnsi="Arial" w:cs="Arial"/>
          <w:sz w:val="24"/>
          <w:szCs w:val="24"/>
          <w:lang w:val="en-IN"/>
        </w:rPr>
      </w:pPr>
      <w:r>
        <w:rPr>
          <w:rFonts w:ascii="Arial" w:hAnsi="Arial" w:cs="Arial"/>
          <w:sz w:val="24"/>
          <w:szCs w:val="24"/>
          <w:lang w:val="en-IN"/>
        </w:rPr>
        <w:t>Issue</w:t>
      </w:r>
      <w:r w:rsidR="00AF7B8B" w:rsidRPr="00AF7B8B">
        <w:rPr>
          <w:rFonts w:ascii="Arial" w:hAnsi="Arial" w:cs="Arial"/>
          <w:sz w:val="24"/>
          <w:szCs w:val="24"/>
          <w:lang w:val="en-IN"/>
        </w:rPr>
        <w:t xml:space="preserve">: 2: </w:t>
      </w:r>
      <w:r w:rsidRPr="00EA6E9F">
        <w:rPr>
          <w:rFonts w:ascii="Arial" w:hAnsi="Arial" w:cs="Arial"/>
          <w:sz w:val="24"/>
          <w:szCs w:val="24"/>
          <w:lang w:val="en-IN"/>
        </w:rPr>
        <w:t xml:space="preserve">Legal compliance concerns are a common concern for HR professionals in charge of pay schemes. Pay must be competitive with the outside market in addition to being fair within the organisation. Companies often work to enhance the pay of top </w:t>
      </w:r>
      <w:r w:rsidRPr="00EA6E9F">
        <w:rPr>
          <w:rFonts w:ascii="Arial" w:hAnsi="Arial" w:cs="Arial"/>
          <w:sz w:val="24"/>
          <w:szCs w:val="24"/>
          <w:lang w:val="en-IN"/>
        </w:rPr>
        <w:lastRenderedPageBreak/>
        <w:t>performers and make an effort to create pay gaps amongst workers performing the same job in order to recognise extraordinary success.</w:t>
      </w:r>
    </w:p>
    <w:p w14:paraId="7DF8B3E9" w14:textId="77777777" w:rsidR="00261417" w:rsidRPr="003552D4" w:rsidRDefault="00837F0E" w:rsidP="003552D4">
      <w:pPr>
        <w:spacing w:before="100" w:beforeAutospacing="1" w:after="100" w:afterAutospacing="1" w:line="360" w:lineRule="auto"/>
        <w:jc w:val="both"/>
        <w:rPr>
          <w:rFonts w:ascii="Arial" w:hAnsi="Arial" w:cs="Arial"/>
          <w:bCs/>
          <w:sz w:val="24"/>
          <w:szCs w:val="24"/>
          <w:lang w:val="en-IN"/>
        </w:rPr>
      </w:pPr>
      <w:r w:rsidRPr="003552D4">
        <w:rPr>
          <w:rFonts w:ascii="Arial" w:hAnsi="Arial" w:cs="Arial"/>
          <w:bCs/>
          <w:sz w:val="24"/>
          <w:szCs w:val="24"/>
          <w:lang w:val="en-IN"/>
        </w:rPr>
        <w:t>Issue: 2: Designing</w:t>
      </w:r>
      <w:r w:rsidR="00261417" w:rsidRPr="003552D4">
        <w:rPr>
          <w:rFonts w:ascii="Arial" w:hAnsi="Arial" w:cs="Arial"/>
          <w:bCs/>
          <w:sz w:val="24"/>
          <w:szCs w:val="24"/>
          <w:lang w:val="en-IN"/>
        </w:rPr>
        <w:t xml:space="preserve"> Executive </w:t>
      </w:r>
      <w:r w:rsidR="00A87E02" w:rsidRPr="003552D4">
        <w:rPr>
          <w:rFonts w:ascii="Arial" w:hAnsi="Arial" w:cs="Arial"/>
          <w:bCs/>
          <w:sz w:val="24"/>
          <w:szCs w:val="24"/>
          <w:lang w:val="en-IN"/>
        </w:rPr>
        <w:t>Compensation:</w:t>
      </w:r>
      <w:r w:rsidRPr="003552D4">
        <w:rPr>
          <w:rFonts w:ascii="Arial" w:hAnsi="Arial" w:cs="Arial"/>
          <w:bCs/>
          <w:sz w:val="24"/>
          <w:szCs w:val="24"/>
          <w:lang w:val="en-IN"/>
        </w:rPr>
        <w:t xml:space="preserve"> </w:t>
      </w:r>
      <w:r w:rsidR="00EA6E9F" w:rsidRPr="003552D4">
        <w:rPr>
          <w:rFonts w:ascii="Arial" w:hAnsi="Arial" w:cs="Arial"/>
          <w:bCs/>
          <w:sz w:val="24"/>
          <w:szCs w:val="24"/>
          <w:lang w:val="en-IN"/>
        </w:rPr>
        <w:t xml:space="preserve">The </w:t>
      </w:r>
      <w:r w:rsidR="003552D4" w:rsidRPr="003552D4">
        <w:rPr>
          <w:rFonts w:ascii="Arial" w:hAnsi="Arial" w:cs="Arial"/>
          <w:bCs/>
          <w:sz w:val="24"/>
          <w:szCs w:val="24"/>
          <w:lang w:val="en-IN"/>
        </w:rPr>
        <w:t>company</w:t>
      </w:r>
      <w:r w:rsidR="00EA6E9F" w:rsidRPr="003552D4">
        <w:rPr>
          <w:rFonts w:ascii="Arial" w:hAnsi="Arial" w:cs="Arial"/>
          <w:bCs/>
          <w:sz w:val="24"/>
          <w:szCs w:val="24"/>
          <w:lang w:val="en-IN"/>
        </w:rPr>
        <w:t xml:space="preserve"> may find it difficult to recruit and keep top employees if it doesn't provide them competitive salary and benefits. Any small corporation must go through the process of developing attractive executive compensation packages and maintaining their confidentiality.</w:t>
      </w:r>
    </w:p>
    <w:p w14:paraId="491AEB07" w14:textId="77777777" w:rsidR="003552D4" w:rsidRPr="003552D4" w:rsidRDefault="00A87E02" w:rsidP="00A87E02">
      <w:pPr>
        <w:spacing w:before="100" w:beforeAutospacing="1" w:after="100" w:afterAutospacing="1" w:line="360" w:lineRule="auto"/>
        <w:jc w:val="both"/>
        <w:rPr>
          <w:rFonts w:ascii="Arial" w:hAnsi="Arial" w:cs="Arial"/>
          <w:sz w:val="24"/>
          <w:szCs w:val="24"/>
          <w:lang w:val="en-IN"/>
        </w:rPr>
      </w:pPr>
      <w:r w:rsidRPr="003552D4">
        <w:rPr>
          <w:rFonts w:ascii="Arial" w:hAnsi="Arial" w:cs="Arial"/>
          <w:bCs/>
          <w:sz w:val="24"/>
          <w:szCs w:val="24"/>
          <w:lang w:val="en-IN"/>
        </w:rPr>
        <w:t xml:space="preserve">Issue: 4: </w:t>
      </w:r>
      <w:r w:rsidR="00261417" w:rsidRPr="003552D4">
        <w:rPr>
          <w:rFonts w:ascii="Arial" w:hAnsi="Arial" w:cs="Arial"/>
          <w:bCs/>
          <w:sz w:val="24"/>
          <w:szCs w:val="24"/>
          <w:lang w:val="en-IN"/>
        </w:rPr>
        <w:t>Recognizing and Rewarding Employees</w:t>
      </w:r>
      <w:r w:rsidRPr="003552D4">
        <w:rPr>
          <w:rFonts w:ascii="Arial" w:hAnsi="Arial" w:cs="Arial"/>
          <w:bCs/>
          <w:sz w:val="24"/>
          <w:szCs w:val="24"/>
          <w:lang w:val="en-IN"/>
        </w:rPr>
        <w:t xml:space="preserve">: </w:t>
      </w:r>
      <w:r w:rsidR="003552D4" w:rsidRPr="003552D4">
        <w:rPr>
          <w:rFonts w:ascii="Arial" w:hAnsi="Arial" w:cs="Arial"/>
          <w:bCs/>
          <w:sz w:val="24"/>
          <w:szCs w:val="24"/>
          <w:lang w:val="en-IN"/>
        </w:rPr>
        <w:t>Managers must be trained and educated on how to use rewards and recognition to make employees feel valued by the firm and content in their positions by the supervisors and managers in the organisation who recognise and reward employees, as well as by the compensation staff.</w:t>
      </w:r>
    </w:p>
    <w:p w14:paraId="28B74F46" w14:textId="77777777" w:rsidR="009B5335" w:rsidRPr="003552D4" w:rsidRDefault="00A87E02" w:rsidP="003552D4">
      <w:pPr>
        <w:spacing w:before="100" w:beforeAutospacing="1" w:after="100" w:afterAutospacing="1" w:line="360" w:lineRule="auto"/>
        <w:jc w:val="both"/>
        <w:rPr>
          <w:rFonts w:ascii="Arial" w:hAnsi="Arial" w:cs="Arial"/>
          <w:bCs/>
          <w:sz w:val="24"/>
          <w:szCs w:val="24"/>
          <w:lang w:val="en-IN"/>
        </w:rPr>
      </w:pPr>
      <w:r w:rsidRPr="003552D4">
        <w:rPr>
          <w:rFonts w:ascii="Arial" w:hAnsi="Arial" w:cs="Arial"/>
          <w:sz w:val="24"/>
          <w:szCs w:val="24"/>
        </w:rPr>
        <w:t xml:space="preserve">Issue: 5: </w:t>
      </w:r>
      <w:r w:rsidR="009B5335" w:rsidRPr="003552D4">
        <w:rPr>
          <w:rFonts w:ascii="Arial" w:hAnsi="Arial" w:cs="Arial"/>
          <w:bCs/>
          <w:sz w:val="24"/>
          <w:szCs w:val="24"/>
          <w:lang w:val="en-IN"/>
        </w:rPr>
        <w:t xml:space="preserve">External </w:t>
      </w:r>
      <w:r w:rsidRPr="003552D4">
        <w:rPr>
          <w:rFonts w:ascii="Arial" w:hAnsi="Arial" w:cs="Arial"/>
          <w:bCs/>
          <w:sz w:val="24"/>
          <w:szCs w:val="24"/>
          <w:lang w:val="en-IN"/>
        </w:rPr>
        <w:t xml:space="preserve">competition: </w:t>
      </w:r>
      <w:r w:rsidR="003552D4" w:rsidRPr="003552D4">
        <w:rPr>
          <w:rFonts w:ascii="Arial" w:hAnsi="Arial" w:cs="Arial"/>
          <w:bCs/>
          <w:sz w:val="24"/>
          <w:szCs w:val="24"/>
          <w:lang w:val="en-IN"/>
        </w:rPr>
        <w:t>Businesses are prepared to pay high salaries in this fiercely competitive world in order to hire the best people. The organisation needs to create a remuneration package competitive with that offered by other businesses in its industry and region if it wants to draw and keep talent.</w:t>
      </w:r>
    </w:p>
    <w:p w14:paraId="1B690134" w14:textId="77777777" w:rsidR="00261417" w:rsidRPr="003552D4" w:rsidRDefault="00A87E02" w:rsidP="003552D4">
      <w:pPr>
        <w:spacing w:before="100" w:beforeAutospacing="1" w:after="100" w:afterAutospacing="1" w:line="360" w:lineRule="auto"/>
        <w:jc w:val="both"/>
        <w:rPr>
          <w:rFonts w:ascii="Arial" w:hAnsi="Arial" w:cs="Arial"/>
          <w:bCs/>
          <w:sz w:val="24"/>
          <w:szCs w:val="24"/>
          <w:lang w:val="en-IN"/>
        </w:rPr>
      </w:pPr>
      <w:r w:rsidRPr="003552D4">
        <w:rPr>
          <w:rFonts w:ascii="Arial" w:hAnsi="Arial" w:cs="Arial"/>
          <w:sz w:val="24"/>
          <w:szCs w:val="24"/>
        </w:rPr>
        <w:t>Issue: 6: Gaps</w:t>
      </w:r>
      <w:r w:rsidR="009B5335" w:rsidRPr="003552D4">
        <w:rPr>
          <w:rFonts w:ascii="Arial" w:hAnsi="Arial" w:cs="Arial"/>
          <w:bCs/>
          <w:sz w:val="24"/>
          <w:szCs w:val="24"/>
          <w:lang w:val="en-IN"/>
        </w:rPr>
        <w:t xml:space="preserve"> in employee </w:t>
      </w:r>
      <w:r w:rsidRPr="003552D4">
        <w:rPr>
          <w:rFonts w:ascii="Arial" w:hAnsi="Arial" w:cs="Arial"/>
          <w:bCs/>
          <w:sz w:val="24"/>
          <w:szCs w:val="24"/>
          <w:lang w:val="en-IN"/>
        </w:rPr>
        <w:t xml:space="preserve">expectations: </w:t>
      </w:r>
      <w:r w:rsidR="003552D4" w:rsidRPr="003552D4">
        <w:rPr>
          <w:rFonts w:ascii="Arial" w:hAnsi="Arial" w:cs="Arial"/>
          <w:bCs/>
          <w:sz w:val="24"/>
          <w:szCs w:val="24"/>
          <w:lang w:val="en-IN"/>
        </w:rPr>
        <w:t>There is almost always a conflicting difference between what an employee wants compensated and what the company wants to pay. The HR is caught in the middle of this. Employees frequently overlook the full value of their salary package. Only net pay is taken into account.</w:t>
      </w:r>
    </w:p>
    <w:p w14:paraId="265FFA63" w14:textId="77777777" w:rsidR="00261417" w:rsidRDefault="00261417" w:rsidP="007C6CBD">
      <w:pPr>
        <w:spacing w:before="100" w:beforeAutospacing="1" w:after="100" w:afterAutospacing="1" w:line="240" w:lineRule="auto"/>
        <w:rPr>
          <w:rFonts w:ascii="Arial" w:hAnsi="Arial" w:cs="Arial"/>
          <w:b/>
          <w:sz w:val="28"/>
          <w:szCs w:val="28"/>
        </w:rPr>
      </w:pPr>
    </w:p>
    <w:sectPr w:rsidR="002614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E9DBAF" w14:textId="77777777" w:rsidR="00F338B3" w:rsidRDefault="00F338B3" w:rsidP="00187181">
      <w:pPr>
        <w:spacing w:after="0" w:line="240" w:lineRule="auto"/>
      </w:pPr>
      <w:r>
        <w:separator/>
      </w:r>
    </w:p>
  </w:endnote>
  <w:endnote w:type="continuationSeparator" w:id="0">
    <w:p w14:paraId="2393F2D2" w14:textId="77777777" w:rsidR="00F338B3" w:rsidRDefault="00F338B3" w:rsidP="001871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75E45B" w14:textId="77777777" w:rsidR="00F338B3" w:rsidRDefault="00F338B3" w:rsidP="00187181">
      <w:pPr>
        <w:spacing w:after="0" w:line="240" w:lineRule="auto"/>
      </w:pPr>
      <w:r>
        <w:separator/>
      </w:r>
    </w:p>
  </w:footnote>
  <w:footnote w:type="continuationSeparator" w:id="0">
    <w:p w14:paraId="20845D6C" w14:textId="77777777" w:rsidR="00F338B3" w:rsidRDefault="00F338B3" w:rsidP="001871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E64A6"/>
    <w:multiLevelType w:val="multilevel"/>
    <w:tmpl w:val="04709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3D1297"/>
    <w:multiLevelType w:val="hybridMultilevel"/>
    <w:tmpl w:val="C5C81F44"/>
    <w:lvl w:ilvl="0" w:tplc="7BCA7AE2">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AFA4D04"/>
    <w:multiLevelType w:val="hybridMultilevel"/>
    <w:tmpl w:val="FFD2E03A"/>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 w15:restartNumberingAfterBreak="0">
    <w:nsid w:val="121D0CC8"/>
    <w:multiLevelType w:val="hybridMultilevel"/>
    <w:tmpl w:val="26E0B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412496"/>
    <w:multiLevelType w:val="multilevel"/>
    <w:tmpl w:val="86DE5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EA581F"/>
    <w:multiLevelType w:val="hybridMultilevel"/>
    <w:tmpl w:val="744AA64C"/>
    <w:lvl w:ilvl="0" w:tplc="71EAC15C">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23F22664"/>
    <w:multiLevelType w:val="hybridMultilevel"/>
    <w:tmpl w:val="4CEA15AA"/>
    <w:lvl w:ilvl="0" w:tplc="4009000F">
      <w:start w:val="7"/>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7" w15:restartNumberingAfterBreak="0">
    <w:nsid w:val="24F62D57"/>
    <w:multiLevelType w:val="multilevel"/>
    <w:tmpl w:val="25DCE9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8F20C8B"/>
    <w:multiLevelType w:val="hybridMultilevel"/>
    <w:tmpl w:val="30EADE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D7412C"/>
    <w:multiLevelType w:val="hybridMultilevel"/>
    <w:tmpl w:val="17FC7E24"/>
    <w:lvl w:ilvl="0" w:tplc="742054C8">
      <w:start w:val="1"/>
      <w:numFmt w:val="lowerRoman"/>
      <w:lvlText w:val="(%1)"/>
      <w:lvlJc w:val="left"/>
      <w:pPr>
        <w:ind w:left="720" w:hanging="72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0" w15:restartNumberingAfterBreak="0">
    <w:nsid w:val="34026B91"/>
    <w:multiLevelType w:val="hybridMultilevel"/>
    <w:tmpl w:val="CF160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B6775A"/>
    <w:multiLevelType w:val="hybridMultilevel"/>
    <w:tmpl w:val="FB301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5758FB"/>
    <w:multiLevelType w:val="multilevel"/>
    <w:tmpl w:val="D78EDA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F28332F"/>
    <w:multiLevelType w:val="hybridMultilevel"/>
    <w:tmpl w:val="1BBEAD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14A2662"/>
    <w:multiLevelType w:val="hybridMultilevel"/>
    <w:tmpl w:val="8F38E73C"/>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5" w15:restartNumberingAfterBreak="0">
    <w:nsid w:val="6443288A"/>
    <w:multiLevelType w:val="hybridMultilevel"/>
    <w:tmpl w:val="B8981424"/>
    <w:lvl w:ilvl="0" w:tplc="1D9AE55C">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7C136BD"/>
    <w:multiLevelType w:val="multilevel"/>
    <w:tmpl w:val="7996F6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E3778F2"/>
    <w:multiLevelType w:val="hybridMultilevel"/>
    <w:tmpl w:val="74929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56877A2"/>
    <w:multiLevelType w:val="hybridMultilevel"/>
    <w:tmpl w:val="912E0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A915DFD"/>
    <w:multiLevelType w:val="hybridMultilevel"/>
    <w:tmpl w:val="DD94300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16cid:durableId="902520391">
    <w:abstractNumId w:val="16"/>
  </w:num>
  <w:num w:numId="2" w16cid:durableId="433139228">
    <w:abstractNumId w:val="7"/>
  </w:num>
  <w:num w:numId="3" w16cid:durableId="1530682808">
    <w:abstractNumId w:val="12"/>
  </w:num>
  <w:num w:numId="4" w16cid:durableId="73625641">
    <w:abstractNumId w:val="10"/>
  </w:num>
  <w:num w:numId="5" w16cid:durableId="819494491">
    <w:abstractNumId w:val="3"/>
  </w:num>
  <w:num w:numId="6" w16cid:durableId="868176776">
    <w:abstractNumId w:val="0"/>
  </w:num>
  <w:num w:numId="7" w16cid:durableId="1817718786">
    <w:abstractNumId w:val="4"/>
  </w:num>
  <w:num w:numId="8" w16cid:durableId="1779442647">
    <w:abstractNumId w:val="19"/>
  </w:num>
  <w:num w:numId="9" w16cid:durableId="71708294">
    <w:abstractNumId w:val="18"/>
  </w:num>
  <w:num w:numId="10" w16cid:durableId="1640959404">
    <w:abstractNumId w:val="17"/>
  </w:num>
  <w:num w:numId="11" w16cid:durableId="1578438869">
    <w:abstractNumId w:val="8"/>
  </w:num>
  <w:num w:numId="12" w16cid:durableId="922644985">
    <w:abstractNumId w:val="13"/>
  </w:num>
  <w:num w:numId="13" w16cid:durableId="517348562">
    <w:abstractNumId w:val="15"/>
  </w:num>
  <w:num w:numId="14" w16cid:durableId="1878083800">
    <w:abstractNumId w:val="11"/>
  </w:num>
  <w:num w:numId="15" w16cid:durableId="1803377226">
    <w:abstractNumId w:val="1"/>
  </w:num>
  <w:num w:numId="16" w16cid:durableId="679238893">
    <w:abstractNumId w:val="14"/>
  </w:num>
  <w:num w:numId="17" w16cid:durableId="1295139270">
    <w:abstractNumId w:val="2"/>
  </w:num>
  <w:num w:numId="18" w16cid:durableId="2099980808">
    <w:abstractNumId w:val="6"/>
  </w:num>
  <w:num w:numId="19" w16cid:durableId="1558202997">
    <w:abstractNumId w:val="9"/>
  </w:num>
  <w:num w:numId="20" w16cid:durableId="125994676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5D31"/>
    <w:rsid w:val="00005C02"/>
    <w:rsid w:val="000061BF"/>
    <w:rsid w:val="000071B7"/>
    <w:rsid w:val="000139D1"/>
    <w:rsid w:val="00026CF5"/>
    <w:rsid w:val="00036877"/>
    <w:rsid w:val="0004723D"/>
    <w:rsid w:val="00081E4F"/>
    <w:rsid w:val="000A50A2"/>
    <w:rsid w:val="000A7471"/>
    <w:rsid w:val="00101146"/>
    <w:rsid w:val="001250F3"/>
    <w:rsid w:val="00135CA5"/>
    <w:rsid w:val="00137F2C"/>
    <w:rsid w:val="001860AF"/>
    <w:rsid w:val="00187181"/>
    <w:rsid w:val="00187BCC"/>
    <w:rsid w:val="001A0FD0"/>
    <w:rsid w:val="001C0D57"/>
    <w:rsid w:val="001D0E28"/>
    <w:rsid w:val="001D7EF2"/>
    <w:rsid w:val="001E6956"/>
    <w:rsid w:val="001F417B"/>
    <w:rsid w:val="00207CAD"/>
    <w:rsid w:val="00215953"/>
    <w:rsid w:val="00233456"/>
    <w:rsid w:val="00233D24"/>
    <w:rsid w:val="00261417"/>
    <w:rsid w:val="0027525A"/>
    <w:rsid w:val="002818BF"/>
    <w:rsid w:val="002A5477"/>
    <w:rsid w:val="002B4E24"/>
    <w:rsid w:val="002B7E2D"/>
    <w:rsid w:val="002C6F14"/>
    <w:rsid w:val="00306BA7"/>
    <w:rsid w:val="003079BA"/>
    <w:rsid w:val="00313D28"/>
    <w:rsid w:val="003552D4"/>
    <w:rsid w:val="00364A1E"/>
    <w:rsid w:val="003A4FF9"/>
    <w:rsid w:val="003D42D3"/>
    <w:rsid w:val="003F7E0E"/>
    <w:rsid w:val="00402140"/>
    <w:rsid w:val="00402613"/>
    <w:rsid w:val="004500FF"/>
    <w:rsid w:val="0045514F"/>
    <w:rsid w:val="004957E9"/>
    <w:rsid w:val="004D7640"/>
    <w:rsid w:val="004E1A71"/>
    <w:rsid w:val="005007A7"/>
    <w:rsid w:val="005023A3"/>
    <w:rsid w:val="00516DD7"/>
    <w:rsid w:val="00542B1A"/>
    <w:rsid w:val="0054412E"/>
    <w:rsid w:val="0056349D"/>
    <w:rsid w:val="0056598F"/>
    <w:rsid w:val="005774A9"/>
    <w:rsid w:val="00587A04"/>
    <w:rsid w:val="005B03BE"/>
    <w:rsid w:val="005E1471"/>
    <w:rsid w:val="006212A8"/>
    <w:rsid w:val="00640D6E"/>
    <w:rsid w:val="00650A8C"/>
    <w:rsid w:val="00652763"/>
    <w:rsid w:val="00670ABB"/>
    <w:rsid w:val="00682D54"/>
    <w:rsid w:val="00695966"/>
    <w:rsid w:val="006B0E2D"/>
    <w:rsid w:val="006B4979"/>
    <w:rsid w:val="006E734A"/>
    <w:rsid w:val="0070064E"/>
    <w:rsid w:val="00710CF8"/>
    <w:rsid w:val="00715247"/>
    <w:rsid w:val="007577E1"/>
    <w:rsid w:val="00775AF5"/>
    <w:rsid w:val="00780CE7"/>
    <w:rsid w:val="007C1CB0"/>
    <w:rsid w:val="007C6CBD"/>
    <w:rsid w:val="007E3ED6"/>
    <w:rsid w:val="00801FC6"/>
    <w:rsid w:val="00825D31"/>
    <w:rsid w:val="00837F0E"/>
    <w:rsid w:val="008460FE"/>
    <w:rsid w:val="00847A19"/>
    <w:rsid w:val="0088105A"/>
    <w:rsid w:val="008B7249"/>
    <w:rsid w:val="008B7EDD"/>
    <w:rsid w:val="008D38CE"/>
    <w:rsid w:val="008E23E6"/>
    <w:rsid w:val="008F71F5"/>
    <w:rsid w:val="00932F3B"/>
    <w:rsid w:val="00964F3E"/>
    <w:rsid w:val="009733B7"/>
    <w:rsid w:val="009764EB"/>
    <w:rsid w:val="00985EFC"/>
    <w:rsid w:val="00992B2B"/>
    <w:rsid w:val="009B5335"/>
    <w:rsid w:val="009B79D6"/>
    <w:rsid w:val="009D4B5E"/>
    <w:rsid w:val="009F358B"/>
    <w:rsid w:val="00A04161"/>
    <w:rsid w:val="00A162D4"/>
    <w:rsid w:val="00A253B9"/>
    <w:rsid w:val="00A30174"/>
    <w:rsid w:val="00A7166A"/>
    <w:rsid w:val="00A777CD"/>
    <w:rsid w:val="00A8465A"/>
    <w:rsid w:val="00A865CF"/>
    <w:rsid w:val="00A86B98"/>
    <w:rsid w:val="00A87E02"/>
    <w:rsid w:val="00A92E0E"/>
    <w:rsid w:val="00A947E6"/>
    <w:rsid w:val="00AA3ABA"/>
    <w:rsid w:val="00AD0C83"/>
    <w:rsid w:val="00AF7B8B"/>
    <w:rsid w:val="00B356D5"/>
    <w:rsid w:val="00B421DC"/>
    <w:rsid w:val="00B546E3"/>
    <w:rsid w:val="00B64675"/>
    <w:rsid w:val="00B656FE"/>
    <w:rsid w:val="00BB10DF"/>
    <w:rsid w:val="00BD7142"/>
    <w:rsid w:val="00C13E0D"/>
    <w:rsid w:val="00C17447"/>
    <w:rsid w:val="00C217A5"/>
    <w:rsid w:val="00C36488"/>
    <w:rsid w:val="00C40453"/>
    <w:rsid w:val="00C84E81"/>
    <w:rsid w:val="00C90583"/>
    <w:rsid w:val="00C93CE3"/>
    <w:rsid w:val="00C96F5E"/>
    <w:rsid w:val="00C97E01"/>
    <w:rsid w:val="00CE22D1"/>
    <w:rsid w:val="00CE2600"/>
    <w:rsid w:val="00CF05AC"/>
    <w:rsid w:val="00D358EF"/>
    <w:rsid w:val="00D579D0"/>
    <w:rsid w:val="00D623AC"/>
    <w:rsid w:val="00D8226B"/>
    <w:rsid w:val="00D87F14"/>
    <w:rsid w:val="00DA624D"/>
    <w:rsid w:val="00DB2FA2"/>
    <w:rsid w:val="00DF00D8"/>
    <w:rsid w:val="00DF150B"/>
    <w:rsid w:val="00E3328F"/>
    <w:rsid w:val="00E53BD5"/>
    <w:rsid w:val="00E95B0F"/>
    <w:rsid w:val="00EA5922"/>
    <w:rsid w:val="00EA6E9F"/>
    <w:rsid w:val="00EB1E99"/>
    <w:rsid w:val="00EC1BDA"/>
    <w:rsid w:val="00F0578D"/>
    <w:rsid w:val="00F12F29"/>
    <w:rsid w:val="00F268F6"/>
    <w:rsid w:val="00F338B3"/>
    <w:rsid w:val="00F610E3"/>
    <w:rsid w:val="00F740B2"/>
    <w:rsid w:val="00F84BAE"/>
    <w:rsid w:val="00F84DE0"/>
    <w:rsid w:val="00F944E4"/>
    <w:rsid w:val="00F947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520A50"/>
  <w15:docId w15:val="{FCA4C966-3108-4DB6-B65B-E97F5B263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15953"/>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BD7142"/>
    <w:pPr>
      <w:ind w:left="720"/>
      <w:contextualSpacing/>
    </w:pPr>
  </w:style>
  <w:style w:type="paragraph" w:styleId="NoSpacing">
    <w:name w:val="No Spacing"/>
    <w:uiPriority w:val="1"/>
    <w:qFormat/>
    <w:rsid w:val="005023A3"/>
    <w:pPr>
      <w:spacing w:after="0" w:line="240" w:lineRule="auto"/>
    </w:pPr>
  </w:style>
  <w:style w:type="paragraph" w:styleId="BalloonText">
    <w:name w:val="Balloon Text"/>
    <w:basedOn w:val="Normal"/>
    <w:link w:val="BalloonTextChar"/>
    <w:uiPriority w:val="99"/>
    <w:semiHidden/>
    <w:unhideWhenUsed/>
    <w:rsid w:val="002752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525A"/>
    <w:rPr>
      <w:rFonts w:ascii="Tahoma" w:hAnsi="Tahoma" w:cs="Tahoma"/>
      <w:sz w:val="16"/>
      <w:szCs w:val="16"/>
    </w:rPr>
  </w:style>
  <w:style w:type="paragraph" w:styleId="Caption">
    <w:name w:val="caption"/>
    <w:basedOn w:val="Normal"/>
    <w:next w:val="Normal"/>
    <w:uiPriority w:val="35"/>
    <w:unhideWhenUsed/>
    <w:qFormat/>
    <w:rsid w:val="0027525A"/>
    <w:pPr>
      <w:spacing w:line="240" w:lineRule="auto"/>
    </w:pPr>
    <w:rPr>
      <w:b/>
      <w:bCs/>
      <w:color w:val="99CB38" w:themeColor="accent1"/>
      <w:sz w:val="18"/>
      <w:szCs w:val="18"/>
    </w:rPr>
  </w:style>
  <w:style w:type="character" w:customStyle="1" w:styleId="e24kjd">
    <w:name w:val="e24kjd"/>
    <w:basedOn w:val="DefaultParagraphFont"/>
    <w:rsid w:val="00F610E3"/>
  </w:style>
  <w:style w:type="paragraph" w:styleId="FootnoteText">
    <w:name w:val="footnote text"/>
    <w:basedOn w:val="Normal"/>
    <w:link w:val="FootnoteTextChar"/>
    <w:uiPriority w:val="99"/>
    <w:semiHidden/>
    <w:unhideWhenUsed/>
    <w:rsid w:val="0018718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87181"/>
    <w:rPr>
      <w:sz w:val="20"/>
      <w:szCs w:val="20"/>
    </w:rPr>
  </w:style>
  <w:style w:type="character" w:styleId="FootnoteReference">
    <w:name w:val="footnote reference"/>
    <w:basedOn w:val="DefaultParagraphFont"/>
    <w:uiPriority w:val="99"/>
    <w:semiHidden/>
    <w:unhideWhenUsed/>
    <w:rsid w:val="00187181"/>
    <w:rPr>
      <w:vertAlign w:val="superscript"/>
    </w:rPr>
  </w:style>
  <w:style w:type="character" w:styleId="Hyperlink">
    <w:name w:val="Hyperlink"/>
    <w:basedOn w:val="DefaultParagraphFont"/>
    <w:uiPriority w:val="99"/>
    <w:unhideWhenUsed/>
    <w:rsid w:val="00261417"/>
    <w:rPr>
      <w:color w:val="EE7B08"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315116">
      <w:bodyDiv w:val="1"/>
      <w:marLeft w:val="0"/>
      <w:marRight w:val="0"/>
      <w:marTop w:val="0"/>
      <w:marBottom w:val="0"/>
      <w:divBdr>
        <w:top w:val="none" w:sz="0" w:space="0" w:color="auto"/>
        <w:left w:val="none" w:sz="0" w:space="0" w:color="auto"/>
        <w:bottom w:val="none" w:sz="0" w:space="0" w:color="auto"/>
        <w:right w:val="none" w:sz="0" w:space="0" w:color="auto"/>
      </w:divBdr>
    </w:div>
    <w:div w:id="83261986">
      <w:bodyDiv w:val="1"/>
      <w:marLeft w:val="0"/>
      <w:marRight w:val="0"/>
      <w:marTop w:val="0"/>
      <w:marBottom w:val="0"/>
      <w:divBdr>
        <w:top w:val="none" w:sz="0" w:space="0" w:color="auto"/>
        <w:left w:val="none" w:sz="0" w:space="0" w:color="auto"/>
        <w:bottom w:val="none" w:sz="0" w:space="0" w:color="auto"/>
        <w:right w:val="none" w:sz="0" w:space="0" w:color="auto"/>
      </w:divBdr>
    </w:div>
    <w:div w:id="115101358">
      <w:bodyDiv w:val="1"/>
      <w:marLeft w:val="0"/>
      <w:marRight w:val="0"/>
      <w:marTop w:val="0"/>
      <w:marBottom w:val="0"/>
      <w:divBdr>
        <w:top w:val="none" w:sz="0" w:space="0" w:color="auto"/>
        <w:left w:val="none" w:sz="0" w:space="0" w:color="auto"/>
        <w:bottom w:val="none" w:sz="0" w:space="0" w:color="auto"/>
        <w:right w:val="none" w:sz="0" w:space="0" w:color="auto"/>
      </w:divBdr>
    </w:div>
    <w:div w:id="128327276">
      <w:bodyDiv w:val="1"/>
      <w:marLeft w:val="0"/>
      <w:marRight w:val="0"/>
      <w:marTop w:val="0"/>
      <w:marBottom w:val="0"/>
      <w:divBdr>
        <w:top w:val="none" w:sz="0" w:space="0" w:color="auto"/>
        <w:left w:val="none" w:sz="0" w:space="0" w:color="auto"/>
        <w:bottom w:val="none" w:sz="0" w:space="0" w:color="auto"/>
        <w:right w:val="none" w:sz="0" w:space="0" w:color="auto"/>
      </w:divBdr>
    </w:div>
    <w:div w:id="155190322">
      <w:bodyDiv w:val="1"/>
      <w:marLeft w:val="0"/>
      <w:marRight w:val="0"/>
      <w:marTop w:val="0"/>
      <w:marBottom w:val="0"/>
      <w:divBdr>
        <w:top w:val="none" w:sz="0" w:space="0" w:color="auto"/>
        <w:left w:val="none" w:sz="0" w:space="0" w:color="auto"/>
        <w:bottom w:val="none" w:sz="0" w:space="0" w:color="auto"/>
        <w:right w:val="none" w:sz="0" w:space="0" w:color="auto"/>
      </w:divBdr>
      <w:divsChild>
        <w:div w:id="1206060558">
          <w:marLeft w:val="0"/>
          <w:marRight w:val="0"/>
          <w:marTop w:val="0"/>
          <w:marBottom w:val="0"/>
          <w:divBdr>
            <w:top w:val="none" w:sz="0" w:space="0" w:color="auto"/>
            <w:left w:val="none" w:sz="0" w:space="0" w:color="auto"/>
            <w:bottom w:val="none" w:sz="0" w:space="0" w:color="auto"/>
            <w:right w:val="none" w:sz="0" w:space="0" w:color="auto"/>
          </w:divBdr>
        </w:div>
        <w:div w:id="1120492204">
          <w:marLeft w:val="0"/>
          <w:marRight w:val="0"/>
          <w:marTop w:val="0"/>
          <w:marBottom w:val="0"/>
          <w:divBdr>
            <w:top w:val="none" w:sz="0" w:space="0" w:color="auto"/>
            <w:left w:val="none" w:sz="0" w:space="0" w:color="auto"/>
            <w:bottom w:val="none" w:sz="0" w:space="0" w:color="auto"/>
            <w:right w:val="none" w:sz="0" w:space="0" w:color="auto"/>
          </w:divBdr>
        </w:div>
        <w:div w:id="707074749">
          <w:marLeft w:val="0"/>
          <w:marRight w:val="0"/>
          <w:marTop w:val="0"/>
          <w:marBottom w:val="0"/>
          <w:divBdr>
            <w:top w:val="none" w:sz="0" w:space="0" w:color="auto"/>
            <w:left w:val="none" w:sz="0" w:space="0" w:color="auto"/>
            <w:bottom w:val="none" w:sz="0" w:space="0" w:color="auto"/>
            <w:right w:val="none" w:sz="0" w:space="0" w:color="auto"/>
          </w:divBdr>
        </w:div>
        <w:div w:id="1551916299">
          <w:marLeft w:val="0"/>
          <w:marRight w:val="0"/>
          <w:marTop w:val="0"/>
          <w:marBottom w:val="0"/>
          <w:divBdr>
            <w:top w:val="none" w:sz="0" w:space="0" w:color="auto"/>
            <w:left w:val="none" w:sz="0" w:space="0" w:color="auto"/>
            <w:bottom w:val="none" w:sz="0" w:space="0" w:color="auto"/>
            <w:right w:val="none" w:sz="0" w:space="0" w:color="auto"/>
          </w:divBdr>
        </w:div>
      </w:divsChild>
    </w:div>
    <w:div w:id="161163215">
      <w:bodyDiv w:val="1"/>
      <w:marLeft w:val="0"/>
      <w:marRight w:val="0"/>
      <w:marTop w:val="0"/>
      <w:marBottom w:val="0"/>
      <w:divBdr>
        <w:top w:val="none" w:sz="0" w:space="0" w:color="auto"/>
        <w:left w:val="none" w:sz="0" w:space="0" w:color="auto"/>
        <w:bottom w:val="none" w:sz="0" w:space="0" w:color="auto"/>
        <w:right w:val="none" w:sz="0" w:space="0" w:color="auto"/>
      </w:divBdr>
    </w:div>
    <w:div w:id="170294662">
      <w:bodyDiv w:val="1"/>
      <w:marLeft w:val="0"/>
      <w:marRight w:val="0"/>
      <w:marTop w:val="0"/>
      <w:marBottom w:val="0"/>
      <w:divBdr>
        <w:top w:val="none" w:sz="0" w:space="0" w:color="auto"/>
        <w:left w:val="none" w:sz="0" w:space="0" w:color="auto"/>
        <w:bottom w:val="none" w:sz="0" w:space="0" w:color="auto"/>
        <w:right w:val="none" w:sz="0" w:space="0" w:color="auto"/>
      </w:divBdr>
    </w:div>
    <w:div w:id="209071865">
      <w:bodyDiv w:val="1"/>
      <w:marLeft w:val="0"/>
      <w:marRight w:val="0"/>
      <w:marTop w:val="0"/>
      <w:marBottom w:val="0"/>
      <w:divBdr>
        <w:top w:val="none" w:sz="0" w:space="0" w:color="auto"/>
        <w:left w:val="none" w:sz="0" w:space="0" w:color="auto"/>
        <w:bottom w:val="none" w:sz="0" w:space="0" w:color="auto"/>
        <w:right w:val="none" w:sz="0" w:space="0" w:color="auto"/>
      </w:divBdr>
    </w:div>
    <w:div w:id="238563728">
      <w:bodyDiv w:val="1"/>
      <w:marLeft w:val="0"/>
      <w:marRight w:val="0"/>
      <w:marTop w:val="0"/>
      <w:marBottom w:val="0"/>
      <w:divBdr>
        <w:top w:val="none" w:sz="0" w:space="0" w:color="auto"/>
        <w:left w:val="none" w:sz="0" w:space="0" w:color="auto"/>
        <w:bottom w:val="none" w:sz="0" w:space="0" w:color="auto"/>
        <w:right w:val="none" w:sz="0" w:space="0" w:color="auto"/>
      </w:divBdr>
    </w:div>
    <w:div w:id="289242072">
      <w:bodyDiv w:val="1"/>
      <w:marLeft w:val="0"/>
      <w:marRight w:val="0"/>
      <w:marTop w:val="0"/>
      <w:marBottom w:val="0"/>
      <w:divBdr>
        <w:top w:val="none" w:sz="0" w:space="0" w:color="auto"/>
        <w:left w:val="none" w:sz="0" w:space="0" w:color="auto"/>
        <w:bottom w:val="none" w:sz="0" w:space="0" w:color="auto"/>
        <w:right w:val="none" w:sz="0" w:space="0" w:color="auto"/>
      </w:divBdr>
    </w:div>
    <w:div w:id="355279849">
      <w:bodyDiv w:val="1"/>
      <w:marLeft w:val="0"/>
      <w:marRight w:val="0"/>
      <w:marTop w:val="0"/>
      <w:marBottom w:val="0"/>
      <w:divBdr>
        <w:top w:val="none" w:sz="0" w:space="0" w:color="auto"/>
        <w:left w:val="none" w:sz="0" w:space="0" w:color="auto"/>
        <w:bottom w:val="none" w:sz="0" w:space="0" w:color="auto"/>
        <w:right w:val="none" w:sz="0" w:space="0" w:color="auto"/>
      </w:divBdr>
      <w:divsChild>
        <w:div w:id="2013486457">
          <w:marLeft w:val="0"/>
          <w:marRight w:val="0"/>
          <w:marTop w:val="0"/>
          <w:marBottom w:val="0"/>
          <w:divBdr>
            <w:top w:val="none" w:sz="0" w:space="0" w:color="auto"/>
            <w:left w:val="none" w:sz="0" w:space="0" w:color="auto"/>
            <w:bottom w:val="none" w:sz="0" w:space="0" w:color="auto"/>
            <w:right w:val="none" w:sz="0" w:space="0" w:color="auto"/>
          </w:divBdr>
        </w:div>
        <w:div w:id="2120252622">
          <w:marLeft w:val="0"/>
          <w:marRight w:val="0"/>
          <w:marTop w:val="0"/>
          <w:marBottom w:val="0"/>
          <w:divBdr>
            <w:top w:val="none" w:sz="0" w:space="0" w:color="auto"/>
            <w:left w:val="none" w:sz="0" w:space="0" w:color="auto"/>
            <w:bottom w:val="none" w:sz="0" w:space="0" w:color="auto"/>
            <w:right w:val="none" w:sz="0" w:space="0" w:color="auto"/>
          </w:divBdr>
        </w:div>
      </w:divsChild>
    </w:div>
    <w:div w:id="370110643">
      <w:bodyDiv w:val="1"/>
      <w:marLeft w:val="0"/>
      <w:marRight w:val="0"/>
      <w:marTop w:val="0"/>
      <w:marBottom w:val="0"/>
      <w:divBdr>
        <w:top w:val="none" w:sz="0" w:space="0" w:color="auto"/>
        <w:left w:val="none" w:sz="0" w:space="0" w:color="auto"/>
        <w:bottom w:val="none" w:sz="0" w:space="0" w:color="auto"/>
        <w:right w:val="none" w:sz="0" w:space="0" w:color="auto"/>
      </w:divBdr>
    </w:div>
    <w:div w:id="371922648">
      <w:bodyDiv w:val="1"/>
      <w:marLeft w:val="0"/>
      <w:marRight w:val="0"/>
      <w:marTop w:val="0"/>
      <w:marBottom w:val="0"/>
      <w:divBdr>
        <w:top w:val="none" w:sz="0" w:space="0" w:color="auto"/>
        <w:left w:val="none" w:sz="0" w:space="0" w:color="auto"/>
        <w:bottom w:val="none" w:sz="0" w:space="0" w:color="auto"/>
        <w:right w:val="none" w:sz="0" w:space="0" w:color="auto"/>
      </w:divBdr>
    </w:div>
    <w:div w:id="401218661">
      <w:bodyDiv w:val="1"/>
      <w:marLeft w:val="0"/>
      <w:marRight w:val="0"/>
      <w:marTop w:val="0"/>
      <w:marBottom w:val="0"/>
      <w:divBdr>
        <w:top w:val="none" w:sz="0" w:space="0" w:color="auto"/>
        <w:left w:val="none" w:sz="0" w:space="0" w:color="auto"/>
        <w:bottom w:val="none" w:sz="0" w:space="0" w:color="auto"/>
        <w:right w:val="none" w:sz="0" w:space="0" w:color="auto"/>
      </w:divBdr>
    </w:div>
    <w:div w:id="426462262">
      <w:bodyDiv w:val="1"/>
      <w:marLeft w:val="0"/>
      <w:marRight w:val="0"/>
      <w:marTop w:val="0"/>
      <w:marBottom w:val="0"/>
      <w:divBdr>
        <w:top w:val="none" w:sz="0" w:space="0" w:color="auto"/>
        <w:left w:val="none" w:sz="0" w:space="0" w:color="auto"/>
        <w:bottom w:val="none" w:sz="0" w:space="0" w:color="auto"/>
        <w:right w:val="none" w:sz="0" w:space="0" w:color="auto"/>
      </w:divBdr>
    </w:div>
    <w:div w:id="440338641">
      <w:bodyDiv w:val="1"/>
      <w:marLeft w:val="0"/>
      <w:marRight w:val="0"/>
      <w:marTop w:val="0"/>
      <w:marBottom w:val="0"/>
      <w:divBdr>
        <w:top w:val="none" w:sz="0" w:space="0" w:color="auto"/>
        <w:left w:val="none" w:sz="0" w:space="0" w:color="auto"/>
        <w:bottom w:val="none" w:sz="0" w:space="0" w:color="auto"/>
        <w:right w:val="none" w:sz="0" w:space="0" w:color="auto"/>
      </w:divBdr>
    </w:div>
    <w:div w:id="466893803">
      <w:bodyDiv w:val="1"/>
      <w:marLeft w:val="0"/>
      <w:marRight w:val="0"/>
      <w:marTop w:val="0"/>
      <w:marBottom w:val="0"/>
      <w:divBdr>
        <w:top w:val="none" w:sz="0" w:space="0" w:color="auto"/>
        <w:left w:val="none" w:sz="0" w:space="0" w:color="auto"/>
        <w:bottom w:val="none" w:sz="0" w:space="0" w:color="auto"/>
        <w:right w:val="none" w:sz="0" w:space="0" w:color="auto"/>
      </w:divBdr>
      <w:divsChild>
        <w:div w:id="835922147">
          <w:marLeft w:val="0"/>
          <w:marRight w:val="0"/>
          <w:marTop w:val="120"/>
          <w:marBottom w:val="120"/>
          <w:divBdr>
            <w:top w:val="none" w:sz="0" w:space="0" w:color="auto"/>
            <w:left w:val="none" w:sz="0" w:space="0" w:color="auto"/>
            <w:bottom w:val="none" w:sz="0" w:space="0" w:color="auto"/>
            <w:right w:val="none" w:sz="0" w:space="0" w:color="auto"/>
          </w:divBdr>
        </w:div>
        <w:div w:id="278295135">
          <w:marLeft w:val="0"/>
          <w:marRight w:val="0"/>
          <w:marTop w:val="120"/>
          <w:marBottom w:val="120"/>
          <w:divBdr>
            <w:top w:val="none" w:sz="0" w:space="0" w:color="auto"/>
            <w:left w:val="none" w:sz="0" w:space="0" w:color="auto"/>
            <w:bottom w:val="none" w:sz="0" w:space="0" w:color="auto"/>
            <w:right w:val="none" w:sz="0" w:space="0" w:color="auto"/>
          </w:divBdr>
        </w:div>
        <w:div w:id="1504199392">
          <w:marLeft w:val="0"/>
          <w:marRight w:val="0"/>
          <w:marTop w:val="120"/>
          <w:marBottom w:val="120"/>
          <w:divBdr>
            <w:top w:val="none" w:sz="0" w:space="0" w:color="auto"/>
            <w:left w:val="none" w:sz="0" w:space="0" w:color="auto"/>
            <w:bottom w:val="none" w:sz="0" w:space="0" w:color="auto"/>
            <w:right w:val="none" w:sz="0" w:space="0" w:color="auto"/>
          </w:divBdr>
        </w:div>
      </w:divsChild>
    </w:div>
    <w:div w:id="527060556">
      <w:bodyDiv w:val="1"/>
      <w:marLeft w:val="0"/>
      <w:marRight w:val="0"/>
      <w:marTop w:val="0"/>
      <w:marBottom w:val="0"/>
      <w:divBdr>
        <w:top w:val="none" w:sz="0" w:space="0" w:color="auto"/>
        <w:left w:val="none" w:sz="0" w:space="0" w:color="auto"/>
        <w:bottom w:val="none" w:sz="0" w:space="0" w:color="auto"/>
        <w:right w:val="none" w:sz="0" w:space="0" w:color="auto"/>
      </w:divBdr>
    </w:div>
    <w:div w:id="538081495">
      <w:bodyDiv w:val="1"/>
      <w:marLeft w:val="0"/>
      <w:marRight w:val="0"/>
      <w:marTop w:val="0"/>
      <w:marBottom w:val="0"/>
      <w:divBdr>
        <w:top w:val="none" w:sz="0" w:space="0" w:color="auto"/>
        <w:left w:val="none" w:sz="0" w:space="0" w:color="auto"/>
        <w:bottom w:val="none" w:sz="0" w:space="0" w:color="auto"/>
        <w:right w:val="none" w:sz="0" w:space="0" w:color="auto"/>
      </w:divBdr>
    </w:div>
    <w:div w:id="586230755">
      <w:bodyDiv w:val="1"/>
      <w:marLeft w:val="0"/>
      <w:marRight w:val="0"/>
      <w:marTop w:val="0"/>
      <w:marBottom w:val="0"/>
      <w:divBdr>
        <w:top w:val="none" w:sz="0" w:space="0" w:color="auto"/>
        <w:left w:val="none" w:sz="0" w:space="0" w:color="auto"/>
        <w:bottom w:val="none" w:sz="0" w:space="0" w:color="auto"/>
        <w:right w:val="none" w:sz="0" w:space="0" w:color="auto"/>
      </w:divBdr>
    </w:div>
    <w:div w:id="638191681">
      <w:bodyDiv w:val="1"/>
      <w:marLeft w:val="0"/>
      <w:marRight w:val="0"/>
      <w:marTop w:val="0"/>
      <w:marBottom w:val="0"/>
      <w:divBdr>
        <w:top w:val="none" w:sz="0" w:space="0" w:color="auto"/>
        <w:left w:val="none" w:sz="0" w:space="0" w:color="auto"/>
        <w:bottom w:val="none" w:sz="0" w:space="0" w:color="auto"/>
        <w:right w:val="none" w:sz="0" w:space="0" w:color="auto"/>
      </w:divBdr>
    </w:div>
    <w:div w:id="642197486">
      <w:bodyDiv w:val="1"/>
      <w:marLeft w:val="0"/>
      <w:marRight w:val="0"/>
      <w:marTop w:val="0"/>
      <w:marBottom w:val="0"/>
      <w:divBdr>
        <w:top w:val="none" w:sz="0" w:space="0" w:color="auto"/>
        <w:left w:val="none" w:sz="0" w:space="0" w:color="auto"/>
        <w:bottom w:val="none" w:sz="0" w:space="0" w:color="auto"/>
        <w:right w:val="none" w:sz="0" w:space="0" w:color="auto"/>
      </w:divBdr>
      <w:divsChild>
        <w:div w:id="730735983">
          <w:marLeft w:val="0"/>
          <w:marRight w:val="0"/>
          <w:marTop w:val="0"/>
          <w:marBottom w:val="0"/>
          <w:divBdr>
            <w:top w:val="none" w:sz="0" w:space="0" w:color="auto"/>
            <w:left w:val="none" w:sz="0" w:space="0" w:color="auto"/>
            <w:bottom w:val="none" w:sz="0" w:space="0" w:color="auto"/>
            <w:right w:val="none" w:sz="0" w:space="0" w:color="auto"/>
          </w:divBdr>
        </w:div>
      </w:divsChild>
    </w:div>
    <w:div w:id="644744215">
      <w:bodyDiv w:val="1"/>
      <w:marLeft w:val="0"/>
      <w:marRight w:val="0"/>
      <w:marTop w:val="0"/>
      <w:marBottom w:val="0"/>
      <w:divBdr>
        <w:top w:val="none" w:sz="0" w:space="0" w:color="auto"/>
        <w:left w:val="none" w:sz="0" w:space="0" w:color="auto"/>
        <w:bottom w:val="none" w:sz="0" w:space="0" w:color="auto"/>
        <w:right w:val="none" w:sz="0" w:space="0" w:color="auto"/>
      </w:divBdr>
      <w:divsChild>
        <w:div w:id="1462578021">
          <w:marLeft w:val="0"/>
          <w:marRight w:val="0"/>
          <w:marTop w:val="0"/>
          <w:marBottom w:val="0"/>
          <w:divBdr>
            <w:top w:val="none" w:sz="0" w:space="0" w:color="auto"/>
            <w:left w:val="none" w:sz="0" w:space="0" w:color="auto"/>
            <w:bottom w:val="none" w:sz="0" w:space="0" w:color="auto"/>
            <w:right w:val="none" w:sz="0" w:space="0" w:color="auto"/>
          </w:divBdr>
        </w:div>
        <w:div w:id="1367214515">
          <w:marLeft w:val="0"/>
          <w:marRight w:val="0"/>
          <w:marTop w:val="0"/>
          <w:marBottom w:val="0"/>
          <w:divBdr>
            <w:top w:val="none" w:sz="0" w:space="0" w:color="auto"/>
            <w:left w:val="none" w:sz="0" w:space="0" w:color="auto"/>
            <w:bottom w:val="none" w:sz="0" w:space="0" w:color="auto"/>
            <w:right w:val="none" w:sz="0" w:space="0" w:color="auto"/>
          </w:divBdr>
        </w:div>
      </w:divsChild>
    </w:div>
    <w:div w:id="653871175">
      <w:bodyDiv w:val="1"/>
      <w:marLeft w:val="0"/>
      <w:marRight w:val="0"/>
      <w:marTop w:val="0"/>
      <w:marBottom w:val="0"/>
      <w:divBdr>
        <w:top w:val="none" w:sz="0" w:space="0" w:color="auto"/>
        <w:left w:val="none" w:sz="0" w:space="0" w:color="auto"/>
        <w:bottom w:val="none" w:sz="0" w:space="0" w:color="auto"/>
        <w:right w:val="none" w:sz="0" w:space="0" w:color="auto"/>
      </w:divBdr>
    </w:div>
    <w:div w:id="704140080">
      <w:bodyDiv w:val="1"/>
      <w:marLeft w:val="0"/>
      <w:marRight w:val="0"/>
      <w:marTop w:val="0"/>
      <w:marBottom w:val="0"/>
      <w:divBdr>
        <w:top w:val="none" w:sz="0" w:space="0" w:color="auto"/>
        <w:left w:val="none" w:sz="0" w:space="0" w:color="auto"/>
        <w:bottom w:val="none" w:sz="0" w:space="0" w:color="auto"/>
        <w:right w:val="none" w:sz="0" w:space="0" w:color="auto"/>
      </w:divBdr>
      <w:divsChild>
        <w:div w:id="527184799">
          <w:marLeft w:val="0"/>
          <w:marRight w:val="0"/>
          <w:marTop w:val="0"/>
          <w:marBottom w:val="0"/>
          <w:divBdr>
            <w:top w:val="none" w:sz="0" w:space="0" w:color="auto"/>
            <w:left w:val="none" w:sz="0" w:space="0" w:color="auto"/>
            <w:bottom w:val="none" w:sz="0" w:space="0" w:color="auto"/>
            <w:right w:val="none" w:sz="0" w:space="0" w:color="auto"/>
          </w:divBdr>
          <w:divsChild>
            <w:div w:id="1253470850">
              <w:marLeft w:val="0"/>
              <w:marRight w:val="0"/>
              <w:marTop w:val="0"/>
              <w:marBottom w:val="0"/>
              <w:divBdr>
                <w:top w:val="none" w:sz="0" w:space="0" w:color="auto"/>
                <w:left w:val="none" w:sz="0" w:space="0" w:color="auto"/>
                <w:bottom w:val="none" w:sz="0" w:space="0" w:color="auto"/>
                <w:right w:val="none" w:sz="0" w:space="0" w:color="auto"/>
              </w:divBdr>
              <w:divsChild>
                <w:div w:id="37377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414361">
          <w:marLeft w:val="0"/>
          <w:marRight w:val="0"/>
          <w:marTop w:val="0"/>
          <w:marBottom w:val="0"/>
          <w:divBdr>
            <w:top w:val="none" w:sz="0" w:space="0" w:color="auto"/>
            <w:left w:val="none" w:sz="0" w:space="0" w:color="auto"/>
            <w:bottom w:val="none" w:sz="0" w:space="0" w:color="auto"/>
            <w:right w:val="none" w:sz="0" w:space="0" w:color="auto"/>
          </w:divBdr>
          <w:divsChild>
            <w:div w:id="1833452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616021">
      <w:bodyDiv w:val="1"/>
      <w:marLeft w:val="0"/>
      <w:marRight w:val="0"/>
      <w:marTop w:val="0"/>
      <w:marBottom w:val="0"/>
      <w:divBdr>
        <w:top w:val="none" w:sz="0" w:space="0" w:color="auto"/>
        <w:left w:val="none" w:sz="0" w:space="0" w:color="auto"/>
        <w:bottom w:val="none" w:sz="0" w:space="0" w:color="auto"/>
        <w:right w:val="none" w:sz="0" w:space="0" w:color="auto"/>
      </w:divBdr>
    </w:div>
    <w:div w:id="852454841">
      <w:bodyDiv w:val="1"/>
      <w:marLeft w:val="0"/>
      <w:marRight w:val="0"/>
      <w:marTop w:val="0"/>
      <w:marBottom w:val="0"/>
      <w:divBdr>
        <w:top w:val="none" w:sz="0" w:space="0" w:color="auto"/>
        <w:left w:val="none" w:sz="0" w:space="0" w:color="auto"/>
        <w:bottom w:val="none" w:sz="0" w:space="0" w:color="auto"/>
        <w:right w:val="none" w:sz="0" w:space="0" w:color="auto"/>
      </w:divBdr>
    </w:div>
    <w:div w:id="1031877833">
      <w:bodyDiv w:val="1"/>
      <w:marLeft w:val="0"/>
      <w:marRight w:val="0"/>
      <w:marTop w:val="0"/>
      <w:marBottom w:val="0"/>
      <w:divBdr>
        <w:top w:val="none" w:sz="0" w:space="0" w:color="auto"/>
        <w:left w:val="none" w:sz="0" w:space="0" w:color="auto"/>
        <w:bottom w:val="none" w:sz="0" w:space="0" w:color="auto"/>
        <w:right w:val="none" w:sz="0" w:space="0" w:color="auto"/>
      </w:divBdr>
    </w:div>
    <w:div w:id="1049181405">
      <w:bodyDiv w:val="1"/>
      <w:marLeft w:val="0"/>
      <w:marRight w:val="0"/>
      <w:marTop w:val="0"/>
      <w:marBottom w:val="0"/>
      <w:divBdr>
        <w:top w:val="none" w:sz="0" w:space="0" w:color="auto"/>
        <w:left w:val="none" w:sz="0" w:space="0" w:color="auto"/>
        <w:bottom w:val="none" w:sz="0" w:space="0" w:color="auto"/>
        <w:right w:val="none" w:sz="0" w:space="0" w:color="auto"/>
      </w:divBdr>
    </w:div>
    <w:div w:id="1062409376">
      <w:bodyDiv w:val="1"/>
      <w:marLeft w:val="0"/>
      <w:marRight w:val="0"/>
      <w:marTop w:val="0"/>
      <w:marBottom w:val="0"/>
      <w:divBdr>
        <w:top w:val="none" w:sz="0" w:space="0" w:color="auto"/>
        <w:left w:val="none" w:sz="0" w:space="0" w:color="auto"/>
        <w:bottom w:val="none" w:sz="0" w:space="0" w:color="auto"/>
        <w:right w:val="none" w:sz="0" w:space="0" w:color="auto"/>
      </w:divBdr>
    </w:div>
    <w:div w:id="1134718790">
      <w:bodyDiv w:val="1"/>
      <w:marLeft w:val="0"/>
      <w:marRight w:val="0"/>
      <w:marTop w:val="0"/>
      <w:marBottom w:val="0"/>
      <w:divBdr>
        <w:top w:val="none" w:sz="0" w:space="0" w:color="auto"/>
        <w:left w:val="none" w:sz="0" w:space="0" w:color="auto"/>
        <w:bottom w:val="none" w:sz="0" w:space="0" w:color="auto"/>
        <w:right w:val="none" w:sz="0" w:space="0" w:color="auto"/>
      </w:divBdr>
    </w:div>
    <w:div w:id="1154300507">
      <w:bodyDiv w:val="1"/>
      <w:marLeft w:val="0"/>
      <w:marRight w:val="0"/>
      <w:marTop w:val="0"/>
      <w:marBottom w:val="0"/>
      <w:divBdr>
        <w:top w:val="none" w:sz="0" w:space="0" w:color="auto"/>
        <w:left w:val="none" w:sz="0" w:space="0" w:color="auto"/>
        <w:bottom w:val="none" w:sz="0" w:space="0" w:color="auto"/>
        <w:right w:val="none" w:sz="0" w:space="0" w:color="auto"/>
      </w:divBdr>
    </w:div>
    <w:div w:id="1215577391">
      <w:bodyDiv w:val="1"/>
      <w:marLeft w:val="0"/>
      <w:marRight w:val="0"/>
      <w:marTop w:val="0"/>
      <w:marBottom w:val="0"/>
      <w:divBdr>
        <w:top w:val="none" w:sz="0" w:space="0" w:color="auto"/>
        <w:left w:val="none" w:sz="0" w:space="0" w:color="auto"/>
        <w:bottom w:val="none" w:sz="0" w:space="0" w:color="auto"/>
        <w:right w:val="none" w:sz="0" w:space="0" w:color="auto"/>
      </w:divBdr>
    </w:div>
    <w:div w:id="1351685875">
      <w:bodyDiv w:val="1"/>
      <w:marLeft w:val="0"/>
      <w:marRight w:val="0"/>
      <w:marTop w:val="0"/>
      <w:marBottom w:val="0"/>
      <w:divBdr>
        <w:top w:val="none" w:sz="0" w:space="0" w:color="auto"/>
        <w:left w:val="none" w:sz="0" w:space="0" w:color="auto"/>
        <w:bottom w:val="none" w:sz="0" w:space="0" w:color="auto"/>
        <w:right w:val="none" w:sz="0" w:space="0" w:color="auto"/>
      </w:divBdr>
    </w:div>
    <w:div w:id="1361663319">
      <w:bodyDiv w:val="1"/>
      <w:marLeft w:val="0"/>
      <w:marRight w:val="0"/>
      <w:marTop w:val="0"/>
      <w:marBottom w:val="0"/>
      <w:divBdr>
        <w:top w:val="none" w:sz="0" w:space="0" w:color="auto"/>
        <w:left w:val="none" w:sz="0" w:space="0" w:color="auto"/>
        <w:bottom w:val="none" w:sz="0" w:space="0" w:color="auto"/>
        <w:right w:val="none" w:sz="0" w:space="0" w:color="auto"/>
      </w:divBdr>
    </w:div>
    <w:div w:id="1384477723">
      <w:bodyDiv w:val="1"/>
      <w:marLeft w:val="0"/>
      <w:marRight w:val="0"/>
      <w:marTop w:val="0"/>
      <w:marBottom w:val="0"/>
      <w:divBdr>
        <w:top w:val="none" w:sz="0" w:space="0" w:color="auto"/>
        <w:left w:val="none" w:sz="0" w:space="0" w:color="auto"/>
        <w:bottom w:val="none" w:sz="0" w:space="0" w:color="auto"/>
        <w:right w:val="none" w:sz="0" w:space="0" w:color="auto"/>
      </w:divBdr>
    </w:div>
    <w:div w:id="1437404244">
      <w:bodyDiv w:val="1"/>
      <w:marLeft w:val="0"/>
      <w:marRight w:val="0"/>
      <w:marTop w:val="0"/>
      <w:marBottom w:val="0"/>
      <w:divBdr>
        <w:top w:val="none" w:sz="0" w:space="0" w:color="auto"/>
        <w:left w:val="none" w:sz="0" w:space="0" w:color="auto"/>
        <w:bottom w:val="none" w:sz="0" w:space="0" w:color="auto"/>
        <w:right w:val="none" w:sz="0" w:space="0" w:color="auto"/>
      </w:divBdr>
    </w:div>
    <w:div w:id="1449354700">
      <w:bodyDiv w:val="1"/>
      <w:marLeft w:val="0"/>
      <w:marRight w:val="0"/>
      <w:marTop w:val="0"/>
      <w:marBottom w:val="0"/>
      <w:divBdr>
        <w:top w:val="none" w:sz="0" w:space="0" w:color="auto"/>
        <w:left w:val="none" w:sz="0" w:space="0" w:color="auto"/>
        <w:bottom w:val="none" w:sz="0" w:space="0" w:color="auto"/>
        <w:right w:val="none" w:sz="0" w:space="0" w:color="auto"/>
      </w:divBdr>
    </w:div>
    <w:div w:id="1479834785">
      <w:bodyDiv w:val="1"/>
      <w:marLeft w:val="0"/>
      <w:marRight w:val="0"/>
      <w:marTop w:val="0"/>
      <w:marBottom w:val="0"/>
      <w:divBdr>
        <w:top w:val="none" w:sz="0" w:space="0" w:color="auto"/>
        <w:left w:val="none" w:sz="0" w:space="0" w:color="auto"/>
        <w:bottom w:val="none" w:sz="0" w:space="0" w:color="auto"/>
        <w:right w:val="none" w:sz="0" w:space="0" w:color="auto"/>
      </w:divBdr>
    </w:div>
    <w:div w:id="1666712344">
      <w:bodyDiv w:val="1"/>
      <w:marLeft w:val="0"/>
      <w:marRight w:val="0"/>
      <w:marTop w:val="0"/>
      <w:marBottom w:val="0"/>
      <w:divBdr>
        <w:top w:val="none" w:sz="0" w:space="0" w:color="auto"/>
        <w:left w:val="none" w:sz="0" w:space="0" w:color="auto"/>
        <w:bottom w:val="none" w:sz="0" w:space="0" w:color="auto"/>
        <w:right w:val="none" w:sz="0" w:space="0" w:color="auto"/>
      </w:divBdr>
    </w:div>
    <w:div w:id="1849522877">
      <w:bodyDiv w:val="1"/>
      <w:marLeft w:val="0"/>
      <w:marRight w:val="0"/>
      <w:marTop w:val="0"/>
      <w:marBottom w:val="0"/>
      <w:divBdr>
        <w:top w:val="none" w:sz="0" w:space="0" w:color="auto"/>
        <w:left w:val="none" w:sz="0" w:space="0" w:color="auto"/>
        <w:bottom w:val="none" w:sz="0" w:space="0" w:color="auto"/>
        <w:right w:val="none" w:sz="0" w:space="0" w:color="auto"/>
      </w:divBdr>
    </w:div>
    <w:div w:id="1867137732">
      <w:bodyDiv w:val="1"/>
      <w:marLeft w:val="0"/>
      <w:marRight w:val="0"/>
      <w:marTop w:val="0"/>
      <w:marBottom w:val="0"/>
      <w:divBdr>
        <w:top w:val="none" w:sz="0" w:space="0" w:color="auto"/>
        <w:left w:val="none" w:sz="0" w:space="0" w:color="auto"/>
        <w:bottom w:val="none" w:sz="0" w:space="0" w:color="auto"/>
        <w:right w:val="none" w:sz="0" w:space="0" w:color="auto"/>
      </w:divBdr>
    </w:div>
    <w:div w:id="2035883956">
      <w:bodyDiv w:val="1"/>
      <w:marLeft w:val="0"/>
      <w:marRight w:val="0"/>
      <w:marTop w:val="0"/>
      <w:marBottom w:val="0"/>
      <w:divBdr>
        <w:top w:val="none" w:sz="0" w:space="0" w:color="auto"/>
        <w:left w:val="none" w:sz="0" w:space="0" w:color="auto"/>
        <w:bottom w:val="none" w:sz="0" w:space="0" w:color="auto"/>
        <w:right w:val="none" w:sz="0" w:space="0" w:color="auto"/>
      </w:divBdr>
    </w:div>
    <w:div w:id="2050572672">
      <w:bodyDiv w:val="1"/>
      <w:marLeft w:val="0"/>
      <w:marRight w:val="0"/>
      <w:marTop w:val="0"/>
      <w:marBottom w:val="0"/>
      <w:divBdr>
        <w:top w:val="none" w:sz="0" w:space="0" w:color="auto"/>
        <w:left w:val="none" w:sz="0" w:space="0" w:color="auto"/>
        <w:bottom w:val="none" w:sz="0" w:space="0" w:color="auto"/>
        <w:right w:val="none" w:sz="0" w:space="0" w:color="auto"/>
      </w:divBdr>
    </w:div>
    <w:div w:id="2059238623">
      <w:bodyDiv w:val="1"/>
      <w:marLeft w:val="0"/>
      <w:marRight w:val="0"/>
      <w:marTop w:val="0"/>
      <w:marBottom w:val="0"/>
      <w:divBdr>
        <w:top w:val="none" w:sz="0" w:space="0" w:color="auto"/>
        <w:left w:val="none" w:sz="0" w:space="0" w:color="auto"/>
        <w:bottom w:val="none" w:sz="0" w:space="0" w:color="auto"/>
        <w:right w:val="none" w:sz="0" w:space="0" w:color="auto"/>
      </w:divBdr>
      <w:divsChild>
        <w:div w:id="579410280">
          <w:marLeft w:val="0"/>
          <w:marRight w:val="0"/>
          <w:marTop w:val="0"/>
          <w:marBottom w:val="0"/>
          <w:divBdr>
            <w:top w:val="none" w:sz="0" w:space="0" w:color="auto"/>
            <w:left w:val="none" w:sz="0" w:space="0" w:color="auto"/>
            <w:bottom w:val="none" w:sz="0" w:space="0" w:color="auto"/>
            <w:right w:val="none" w:sz="0" w:space="0" w:color="auto"/>
          </w:divBdr>
        </w:div>
        <w:div w:id="1011614360">
          <w:marLeft w:val="0"/>
          <w:marRight w:val="0"/>
          <w:marTop w:val="0"/>
          <w:marBottom w:val="0"/>
          <w:divBdr>
            <w:top w:val="none" w:sz="0" w:space="0" w:color="auto"/>
            <w:left w:val="none" w:sz="0" w:space="0" w:color="auto"/>
            <w:bottom w:val="none" w:sz="0" w:space="0" w:color="auto"/>
            <w:right w:val="none" w:sz="0" w:space="0" w:color="auto"/>
          </w:divBdr>
        </w:div>
      </w:divsChild>
    </w:div>
    <w:div w:id="2091929603">
      <w:bodyDiv w:val="1"/>
      <w:marLeft w:val="0"/>
      <w:marRight w:val="0"/>
      <w:marTop w:val="0"/>
      <w:marBottom w:val="0"/>
      <w:divBdr>
        <w:top w:val="none" w:sz="0" w:space="0" w:color="auto"/>
        <w:left w:val="none" w:sz="0" w:space="0" w:color="auto"/>
        <w:bottom w:val="none" w:sz="0" w:space="0" w:color="auto"/>
        <w:right w:val="none" w:sz="0" w:space="0" w:color="auto"/>
      </w:divBdr>
    </w:div>
    <w:div w:id="2140344670">
      <w:bodyDiv w:val="1"/>
      <w:marLeft w:val="0"/>
      <w:marRight w:val="0"/>
      <w:marTop w:val="0"/>
      <w:marBottom w:val="0"/>
      <w:divBdr>
        <w:top w:val="none" w:sz="0" w:space="0" w:color="auto"/>
        <w:left w:val="none" w:sz="0" w:space="0" w:color="auto"/>
        <w:bottom w:val="none" w:sz="0" w:space="0" w:color="auto"/>
        <w:right w:val="none" w:sz="0" w:space="0" w:color="auto"/>
      </w:divBdr>
    </w:div>
    <w:div w:id="2141340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8D20A60-CD01-4AE7-B826-37A59B115985}" type="doc">
      <dgm:prSet loTypeId="urn:microsoft.com/office/officeart/2005/8/layout/cycle5" loCatId="cycle" qsTypeId="urn:microsoft.com/office/officeart/2005/8/quickstyle/simple1" qsCatId="simple" csTypeId="urn:microsoft.com/office/officeart/2005/8/colors/accent0_2" csCatId="mainScheme" phldr="1"/>
      <dgm:spPr/>
      <dgm:t>
        <a:bodyPr/>
        <a:lstStyle/>
        <a:p>
          <a:endParaRPr lang="en-US"/>
        </a:p>
      </dgm:t>
    </dgm:pt>
    <dgm:pt modelId="{68DE651A-F9D6-4CBC-81C3-F648C27970FE}">
      <dgm:prSet phldrT="[Text]"/>
      <dgm:spPr/>
      <dgm:t>
        <a:bodyPr/>
        <a:lstStyle/>
        <a:p>
          <a:r>
            <a:rPr lang="en-US" b="1">
              <a:solidFill>
                <a:sysClr val="windowText" lastClr="000000"/>
              </a:solidFill>
            </a:rPr>
            <a:t>Review of Organizational objectives </a:t>
          </a:r>
        </a:p>
      </dgm:t>
    </dgm:pt>
    <dgm:pt modelId="{4B6F5BF4-22D3-4BC1-BDDC-EDDC19DA2E3C}" type="parTrans" cxnId="{3E95FD4D-2557-4F1A-9C52-226E763D8A77}">
      <dgm:prSet/>
      <dgm:spPr/>
      <dgm:t>
        <a:bodyPr/>
        <a:lstStyle/>
        <a:p>
          <a:endParaRPr lang="en-US"/>
        </a:p>
      </dgm:t>
    </dgm:pt>
    <dgm:pt modelId="{1B44944E-71FB-4CD5-8DB7-7A7F21C11FFD}" type="sibTrans" cxnId="{3E95FD4D-2557-4F1A-9C52-226E763D8A77}">
      <dgm:prSet/>
      <dgm:spPr/>
      <dgm:t>
        <a:bodyPr/>
        <a:lstStyle/>
        <a:p>
          <a:endParaRPr lang="en-US"/>
        </a:p>
      </dgm:t>
    </dgm:pt>
    <dgm:pt modelId="{BAA3A6BD-7D91-4B54-9629-EC1990796801}">
      <dgm:prSet phldrT="[Text]"/>
      <dgm:spPr/>
      <dgm:t>
        <a:bodyPr/>
        <a:lstStyle/>
        <a:p>
          <a:r>
            <a:rPr lang="en-US" b="1">
              <a:solidFill>
                <a:sysClr val="windowText" lastClr="000000"/>
              </a:solidFill>
            </a:rPr>
            <a:t>Set the Employee  objectives</a:t>
          </a:r>
        </a:p>
      </dgm:t>
    </dgm:pt>
    <dgm:pt modelId="{BE9C0098-191E-4365-A105-78FE11307FB7}" type="parTrans" cxnId="{E54BA6A6-C8A3-4867-9AE6-49E6978E228A}">
      <dgm:prSet/>
      <dgm:spPr/>
      <dgm:t>
        <a:bodyPr/>
        <a:lstStyle/>
        <a:p>
          <a:endParaRPr lang="en-US"/>
        </a:p>
      </dgm:t>
    </dgm:pt>
    <dgm:pt modelId="{2C94995F-8CEC-47FE-AECC-C644F5CEDC32}" type="sibTrans" cxnId="{E54BA6A6-C8A3-4867-9AE6-49E6978E228A}">
      <dgm:prSet/>
      <dgm:spPr/>
      <dgm:t>
        <a:bodyPr/>
        <a:lstStyle/>
        <a:p>
          <a:endParaRPr lang="en-US"/>
        </a:p>
      </dgm:t>
    </dgm:pt>
    <dgm:pt modelId="{21ABFC85-B8BA-4850-916E-784B3A32BA5E}">
      <dgm:prSet phldrT="[Text]"/>
      <dgm:spPr/>
      <dgm:t>
        <a:bodyPr/>
        <a:lstStyle/>
        <a:p>
          <a:r>
            <a:rPr lang="en-US" b="1">
              <a:solidFill>
                <a:sysClr val="windowText" lastClr="000000"/>
              </a:solidFill>
            </a:rPr>
            <a:t>Monitor of Progress</a:t>
          </a:r>
        </a:p>
      </dgm:t>
    </dgm:pt>
    <dgm:pt modelId="{5EC39E66-0E2D-4E68-AE21-0ED87D3C1323}" type="parTrans" cxnId="{5790B8EF-2480-448C-B6D8-68007B811786}">
      <dgm:prSet/>
      <dgm:spPr/>
      <dgm:t>
        <a:bodyPr/>
        <a:lstStyle/>
        <a:p>
          <a:endParaRPr lang="en-US"/>
        </a:p>
      </dgm:t>
    </dgm:pt>
    <dgm:pt modelId="{718E209B-7308-434F-AA8C-222AFF6AFD32}" type="sibTrans" cxnId="{5790B8EF-2480-448C-B6D8-68007B811786}">
      <dgm:prSet/>
      <dgm:spPr/>
      <dgm:t>
        <a:bodyPr/>
        <a:lstStyle/>
        <a:p>
          <a:endParaRPr lang="en-US"/>
        </a:p>
      </dgm:t>
    </dgm:pt>
    <dgm:pt modelId="{A497EDD4-B1F3-4EBD-81AD-4BD7D62A4850}">
      <dgm:prSet phldrT="[Text]"/>
      <dgm:spPr/>
      <dgm:t>
        <a:bodyPr/>
        <a:lstStyle/>
        <a:p>
          <a:r>
            <a:rPr lang="en-US" b="1">
              <a:solidFill>
                <a:sysClr val="windowText" lastClr="000000"/>
              </a:solidFill>
            </a:rPr>
            <a:t>Performance  evaluated</a:t>
          </a:r>
        </a:p>
      </dgm:t>
    </dgm:pt>
    <dgm:pt modelId="{5DEC0AE5-5DCC-4253-B5C7-B540D8B37CBF}" type="parTrans" cxnId="{05529307-D5B3-4A41-A7B1-15578C57D4A8}">
      <dgm:prSet/>
      <dgm:spPr/>
      <dgm:t>
        <a:bodyPr/>
        <a:lstStyle/>
        <a:p>
          <a:endParaRPr lang="en-US"/>
        </a:p>
      </dgm:t>
    </dgm:pt>
    <dgm:pt modelId="{165F186D-CFFA-4C33-8B8A-05DDF32C73F2}" type="sibTrans" cxnId="{05529307-D5B3-4A41-A7B1-15578C57D4A8}">
      <dgm:prSet/>
      <dgm:spPr/>
      <dgm:t>
        <a:bodyPr/>
        <a:lstStyle/>
        <a:p>
          <a:endParaRPr lang="en-US"/>
        </a:p>
      </dgm:t>
    </dgm:pt>
    <dgm:pt modelId="{51022096-EC43-4DC6-AD6F-AD2F57675F0A}">
      <dgm:prSet phldrT="[Text]"/>
      <dgm:spPr/>
      <dgm:t>
        <a:bodyPr/>
        <a:lstStyle/>
        <a:p>
          <a:r>
            <a:rPr lang="en-US" b="1">
              <a:solidFill>
                <a:sysClr val="windowText" lastClr="000000"/>
              </a:solidFill>
            </a:rPr>
            <a:t>Acheivers reward</a:t>
          </a:r>
        </a:p>
      </dgm:t>
    </dgm:pt>
    <dgm:pt modelId="{DA3A963A-3B1F-4947-85A7-D5D35E07C009}" type="parTrans" cxnId="{55D1BFD4-DBE2-4F05-9E09-F019BBD26A47}">
      <dgm:prSet/>
      <dgm:spPr/>
      <dgm:t>
        <a:bodyPr/>
        <a:lstStyle/>
        <a:p>
          <a:endParaRPr lang="en-US"/>
        </a:p>
      </dgm:t>
    </dgm:pt>
    <dgm:pt modelId="{5FA76320-BE2B-4692-8EF7-4BF6263DF1FE}" type="sibTrans" cxnId="{55D1BFD4-DBE2-4F05-9E09-F019BBD26A47}">
      <dgm:prSet/>
      <dgm:spPr/>
      <dgm:t>
        <a:bodyPr/>
        <a:lstStyle/>
        <a:p>
          <a:endParaRPr lang="en-US"/>
        </a:p>
      </dgm:t>
    </dgm:pt>
    <dgm:pt modelId="{0100ACE1-C8E4-49C2-99A8-9D1356A3EA84}">
      <dgm:prSet/>
      <dgm:spPr/>
      <dgm:t>
        <a:bodyPr/>
        <a:lstStyle/>
        <a:p>
          <a:r>
            <a:rPr lang="en-US" b="1">
              <a:solidFill>
                <a:sysClr val="windowText" lastClr="000000"/>
              </a:solidFill>
            </a:rPr>
            <a:t>MBO for next   operating period</a:t>
          </a:r>
        </a:p>
      </dgm:t>
    </dgm:pt>
    <dgm:pt modelId="{B1C6DEDB-1D43-4F7E-A92F-1CB223C3D956}" type="parTrans" cxnId="{9A30EB9A-3BF3-4EE5-B579-FFB8EE1926C6}">
      <dgm:prSet/>
      <dgm:spPr/>
      <dgm:t>
        <a:bodyPr/>
        <a:lstStyle/>
        <a:p>
          <a:endParaRPr lang="en-US"/>
        </a:p>
      </dgm:t>
    </dgm:pt>
    <dgm:pt modelId="{0D4C8DD0-A332-40E9-8179-09FD98014426}" type="sibTrans" cxnId="{9A30EB9A-3BF3-4EE5-B579-FFB8EE1926C6}">
      <dgm:prSet/>
      <dgm:spPr/>
      <dgm:t>
        <a:bodyPr/>
        <a:lstStyle/>
        <a:p>
          <a:endParaRPr lang="en-US"/>
        </a:p>
      </dgm:t>
    </dgm:pt>
    <dgm:pt modelId="{9CE20CC8-71C4-4BCB-B743-CE6E0ACACCA8}" type="pres">
      <dgm:prSet presAssocID="{08D20A60-CD01-4AE7-B826-37A59B115985}" presName="cycle" presStyleCnt="0">
        <dgm:presLayoutVars>
          <dgm:dir/>
          <dgm:resizeHandles val="exact"/>
        </dgm:presLayoutVars>
      </dgm:prSet>
      <dgm:spPr/>
    </dgm:pt>
    <dgm:pt modelId="{93D4BADE-98C0-465D-AB91-30B4E59EA070}" type="pres">
      <dgm:prSet presAssocID="{68DE651A-F9D6-4CBC-81C3-F648C27970FE}" presName="node" presStyleLbl="node1" presStyleIdx="0" presStyleCnt="6">
        <dgm:presLayoutVars>
          <dgm:bulletEnabled val="1"/>
        </dgm:presLayoutVars>
      </dgm:prSet>
      <dgm:spPr/>
    </dgm:pt>
    <dgm:pt modelId="{F1630BA6-B1BB-4F75-A055-EF5C58201561}" type="pres">
      <dgm:prSet presAssocID="{68DE651A-F9D6-4CBC-81C3-F648C27970FE}" presName="spNode" presStyleCnt="0"/>
      <dgm:spPr/>
    </dgm:pt>
    <dgm:pt modelId="{DB4C7B3C-50E4-4F0D-B1A1-3C4B188A0529}" type="pres">
      <dgm:prSet presAssocID="{1B44944E-71FB-4CD5-8DB7-7A7F21C11FFD}" presName="sibTrans" presStyleLbl="sibTrans1D1" presStyleIdx="0" presStyleCnt="6"/>
      <dgm:spPr/>
    </dgm:pt>
    <dgm:pt modelId="{123B9024-1E1A-453D-8B5A-9D0DC514739F}" type="pres">
      <dgm:prSet presAssocID="{BAA3A6BD-7D91-4B54-9629-EC1990796801}" presName="node" presStyleLbl="node1" presStyleIdx="1" presStyleCnt="6">
        <dgm:presLayoutVars>
          <dgm:bulletEnabled val="1"/>
        </dgm:presLayoutVars>
      </dgm:prSet>
      <dgm:spPr/>
    </dgm:pt>
    <dgm:pt modelId="{E289DFDA-F5A6-4946-B97F-0B7857197CCA}" type="pres">
      <dgm:prSet presAssocID="{BAA3A6BD-7D91-4B54-9629-EC1990796801}" presName="spNode" presStyleCnt="0"/>
      <dgm:spPr/>
    </dgm:pt>
    <dgm:pt modelId="{7ABF34EE-8989-4A57-ACDA-1FF1016A6EFF}" type="pres">
      <dgm:prSet presAssocID="{2C94995F-8CEC-47FE-AECC-C644F5CEDC32}" presName="sibTrans" presStyleLbl="sibTrans1D1" presStyleIdx="1" presStyleCnt="6"/>
      <dgm:spPr/>
    </dgm:pt>
    <dgm:pt modelId="{2F50D08A-759F-4476-9E86-C56C9EF4A67A}" type="pres">
      <dgm:prSet presAssocID="{21ABFC85-B8BA-4850-916E-784B3A32BA5E}" presName="node" presStyleLbl="node1" presStyleIdx="2" presStyleCnt="6">
        <dgm:presLayoutVars>
          <dgm:bulletEnabled val="1"/>
        </dgm:presLayoutVars>
      </dgm:prSet>
      <dgm:spPr/>
    </dgm:pt>
    <dgm:pt modelId="{A22C75B7-87FD-4D69-B95C-A7508D1BDDF8}" type="pres">
      <dgm:prSet presAssocID="{21ABFC85-B8BA-4850-916E-784B3A32BA5E}" presName="spNode" presStyleCnt="0"/>
      <dgm:spPr/>
    </dgm:pt>
    <dgm:pt modelId="{A406F22E-67E2-4F46-8403-6119565A20A9}" type="pres">
      <dgm:prSet presAssocID="{718E209B-7308-434F-AA8C-222AFF6AFD32}" presName="sibTrans" presStyleLbl="sibTrans1D1" presStyleIdx="2" presStyleCnt="6"/>
      <dgm:spPr/>
    </dgm:pt>
    <dgm:pt modelId="{C3CCF110-0658-4F06-B0A0-559DD0C7F12B}" type="pres">
      <dgm:prSet presAssocID="{A497EDD4-B1F3-4EBD-81AD-4BD7D62A4850}" presName="node" presStyleLbl="node1" presStyleIdx="3" presStyleCnt="6">
        <dgm:presLayoutVars>
          <dgm:bulletEnabled val="1"/>
        </dgm:presLayoutVars>
      </dgm:prSet>
      <dgm:spPr/>
    </dgm:pt>
    <dgm:pt modelId="{EC19AE86-6A6F-4379-B523-BF6997FC92A3}" type="pres">
      <dgm:prSet presAssocID="{A497EDD4-B1F3-4EBD-81AD-4BD7D62A4850}" presName="spNode" presStyleCnt="0"/>
      <dgm:spPr/>
    </dgm:pt>
    <dgm:pt modelId="{2974BD99-D11B-4858-BF51-4E75AC2E3903}" type="pres">
      <dgm:prSet presAssocID="{165F186D-CFFA-4C33-8B8A-05DDF32C73F2}" presName="sibTrans" presStyleLbl="sibTrans1D1" presStyleIdx="3" presStyleCnt="6"/>
      <dgm:spPr/>
    </dgm:pt>
    <dgm:pt modelId="{FF905A41-54D2-4F16-86CA-9B5064763470}" type="pres">
      <dgm:prSet presAssocID="{51022096-EC43-4DC6-AD6F-AD2F57675F0A}" presName="node" presStyleLbl="node1" presStyleIdx="4" presStyleCnt="6">
        <dgm:presLayoutVars>
          <dgm:bulletEnabled val="1"/>
        </dgm:presLayoutVars>
      </dgm:prSet>
      <dgm:spPr/>
    </dgm:pt>
    <dgm:pt modelId="{47B37C4D-6308-4A39-A7F5-E9D8C6A4C5D3}" type="pres">
      <dgm:prSet presAssocID="{51022096-EC43-4DC6-AD6F-AD2F57675F0A}" presName="spNode" presStyleCnt="0"/>
      <dgm:spPr/>
    </dgm:pt>
    <dgm:pt modelId="{9B97A2E2-E2D7-456B-8CBD-E7963B18CA9F}" type="pres">
      <dgm:prSet presAssocID="{5FA76320-BE2B-4692-8EF7-4BF6263DF1FE}" presName="sibTrans" presStyleLbl="sibTrans1D1" presStyleIdx="4" presStyleCnt="6"/>
      <dgm:spPr/>
    </dgm:pt>
    <dgm:pt modelId="{5D5CC0B7-1BFC-4AF2-8DDE-528DEDBB11DF}" type="pres">
      <dgm:prSet presAssocID="{0100ACE1-C8E4-49C2-99A8-9D1356A3EA84}" presName="node" presStyleLbl="node1" presStyleIdx="5" presStyleCnt="6">
        <dgm:presLayoutVars>
          <dgm:bulletEnabled val="1"/>
        </dgm:presLayoutVars>
      </dgm:prSet>
      <dgm:spPr/>
    </dgm:pt>
    <dgm:pt modelId="{8E44D80C-1F18-4621-ADD3-065E2631AD16}" type="pres">
      <dgm:prSet presAssocID="{0100ACE1-C8E4-49C2-99A8-9D1356A3EA84}" presName="spNode" presStyleCnt="0"/>
      <dgm:spPr/>
    </dgm:pt>
    <dgm:pt modelId="{CF9F8832-D36C-48DD-BC6C-1B0334D7DFAC}" type="pres">
      <dgm:prSet presAssocID="{0D4C8DD0-A332-40E9-8179-09FD98014426}" presName="sibTrans" presStyleLbl="sibTrans1D1" presStyleIdx="5" presStyleCnt="6"/>
      <dgm:spPr/>
    </dgm:pt>
  </dgm:ptLst>
  <dgm:cxnLst>
    <dgm:cxn modelId="{05529307-D5B3-4A41-A7B1-15578C57D4A8}" srcId="{08D20A60-CD01-4AE7-B826-37A59B115985}" destId="{A497EDD4-B1F3-4EBD-81AD-4BD7D62A4850}" srcOrd="3" destOrd="0" parTransId="{5DEC0AE5-5DCC-4253-B5C7-B540D8B37CBF}" sibTransId="{165F186D-CFFA-4C33-8B8A-05DDF32C73F2}"/>
    <dgm:cxn modelId="{D4777223-2016-421B-87B4-346C6359D325}" type="presOf" srcId="{165F186D-CFFA-4C33-8B8A-05DDF32C73F2}" destId="{2974BD99-D11B-4858-BF51-4E75AC2E3903}" srcOrd="0" destOrd="0" presId="urn:microsoft.com/office/officeart/2005/8/layout/cycle5"/>
    <dgm:cxn modelId="{71F12C25-BD39-45B0-948D-7EC4C4D11B66}" type="presOf" srcId="{BAA3A6BD-7D91-4B54-9629-EC1990796801}" destId="{123B9024-1E1A-453D-8B5A-9D0DC514739F}" srcOrd="0" destOrd="0" presId="urn:microsoft.com/office/officeart/2005/8/layout/cycle5"/>
    <dgm:cxn modelId="{D321E825-FC25-4F0F-8D22-8AC596DC0E47}" type="presOf" srcId="{08D20A60-CD01-4AE7-B826-37A59B115985}" destId="{9CE20CC8-71C4-4BCB-B743-CE6E0ACACCA8}" srcOrd="0" destOrd="0" presId="urn:microsoft.com/office/officeart/2005/8/layout/cycle5"/>
    <dgm:cxn modelId="{C5251E36-07D9-4AFF-A760-FD50E008C572}" type="presOf" srcId="{21ABFC85-B8BA-4850-916E-784B3A32BA5E}" destId="{2F50D08A-759F-4476-9E86-C56C9EF4A67A}" srcOrd="0" destOrd="0" presId="urn:microsoft.com/office/officeart/2005/8/layout/cycle5"/>
    <dgm:cxn modelId="{C9246A3A-3F3D-4583-B773-84FE5349AF21}" type="presOf" srcId="{5FA76320-BE2B-4692-8EF7-4BF6263DF1FE}" destId="{9B97A2E2-E2D7-456B-8CBD-E7963B18CA9F}" srcOrd="0" destOrd="0" presId="urn:microsoft.com/office/officeart/2005/8/layout/cycle5"/>
    <dgm:cxn modelId="{1AD4E23C-88F4-4E57-B693-ABD91CD866E1}" type="presOf" srcId="{0D4C8DD0-A332-40E9-8179-09FD98014426}" destId="{CF9F8832-D36C-48DD-BC6C-1B0334D7DFAC}" srcOrd="0" destOrd="0" presId="urn:microsoft.com/office/officeart/2005/8/layout/cycle5"/>
    <dgm:cxn modelId="{3E95FD4D-2557-4F1A-9C52-226E763D8A77}" srcId="{08D20A60-CD01-4AE7-B826-37A59B115985}" destId="{68DE651A-F9D6-4CBC-81C3-F648C27970FE}" srcOrd="0" destOrd="0" parTransId="{4B6F5BF4-22D3-4BC1-BDDC-EDDC19DA2E3C}" sibTransId="{1B44944E-71FB-4CD5-8DB7-7A7F21C11FFD}"/>
    <dgm:cxn modelId="{2B7DAB6E-5A83-40D1-83DE-A2ABE845BE58}" type="presOf" srcId="{2C94995F-8CEC-47FE-AECC-C644F5CEDC32}" destId="{7ABF34EE-8989-4A57-ACDA-1FF1016A6EFF}" srcOrd="0" destOrd="0" presId="urn:microsoft.com/office/officeart/2005/8/layout/cycle5"/>
    <dgm:cxn modelId="{A8BF648B-6CD6-4079-BBDC-5ECC3E14BD13}" type="presOf" srcId="{1B44944E-71FB-4CD5-8DB7-7A7F21C11FFD}" destId="{DB4C7B3C-50E4-4F0D-B1A1-3C4B188A0529}" srcOrd="0" destOrd="0" presId="urn:microsoft.com/office/officeart/2005/8/layout/cycle5"/>
    <dgm:cxn modelId="{9A30EB9A-3BF3-4EE5-B579-FFB8EE1926C6}" srcId="{08D20A60-CD01-4AE7-B826-37A59B115985}" destId="{0100ACE1-C8E4-49C2-99A8-9D1356A3EA84}" srcOrd="5" destOrd="0" parTransId="{B1C6DEDB-1D43-4F7E-A92F-1CB223C3D956}" sibTransId="{0D4C8DD0-A332-40E9-8179-09FD98014426}"/>
    <dgm:cxn modelId="{E54BA6A6-C8A3-4867-9AE6-49E6978E228A}" srcId="{08D20A60-CD01-4AE7-B826-37A59B115985}" destId="{BAA3A6BD-7D91-4B54-9629-EC1990796801}" srcOrd="1" destOrd="0" parTransId="{BE9C0098-191E-4365-A105-78FE11307FB7}" sibTransId="{2C94995F-8CEC-47FE-AECC-C644F5CEDC32}"/>
    <dgm:cxn modelId="{55D1BFD4-DBE2-4F05-9E09-F019BBD26A47}" srcId="{08D20A60-CD01-4AE7-B826-37A59B115985}" destId="{51022096-EC43-4DC6-AD6F-AD2F57675F0A}" srcOrd="4" destOrd="0" parTransId="{DA3A963A-3B1F-4947-85A7-D5D35E07C009}" sibTransId="{5FA76320-BE2B-4692-8EF7-4BF6263DF1FE}"/>
    <dgm:cxn modelId="{9C1574D6-6677-49E4-B112-A5B17E29C135}" type="presOf" srcId="{68DE651A-F9D6-4CBC-81C3-F648C27970FE}" destId="{93D4BADE-98C0-465D-AB91-30B4E59EA070}" srcOrd="0" destOrd="0" presId="urn:microsoft.com/office/officeart/2005/8/layout/cycle5"/>
    <dgm:cxn modelId="{52E044DD-DC99-45D8-9208-15370CE7383A}" type="presOf" srcId="{A497EDD4-B1F3-4EBD-81AD-4BD7D62A4850}" destId="{C3CCF110-0658-4F06-B0A0-559DD0C7F12B}" srcOrd="0" destOrd="0" presId="urn:microsoft.com/office/officeart/2005/8/layout/cycle5"/>
    <dgm:cxn modelId="{22C3CFEC-F367-495C-A1D5-CA40492BE55A}" type="presOf" srcId="{718E209B-7308-434F-AA8C-222AFF6AFD32}" destId="{A406F22E-67E2-4F46-8403-6119565A20A9}" srcOrd="0" destOrd="0" presId="urn:microsoft.com/office/officeart/2005/8/layout/cycle5"/>
    <dgm:cxn modelId="{5790B8EF-2480-448C-B6D8-68007B811786}" srcId="{08D20A60-CD01-4AE7-B826-37A59B115985}" destId="{21ABFC85-B8BA-4850-916E-784B3A32BA5E}" srcOrd="2" destOrd="0" parTransId="{5EC39E66-0E2D-4E68-AE21-0ED87D3C1323}" sibTransId="{718E209B-7308-434F-AA8C-222AFF6AFD32}"/>
    <dgm:cxn modelId="{41C3CEF1-3E4B-44DE-8040-4FC71ABF6B83}" type="presOf" srcId="{0100ACE1-C8E4-49C2-99A8-9D1356A3EA84}" destId="{5D5CC0B7-1BFC-4AF2-8DDE-528DEDBB11DF}" srcOrd="0" destOrd="0" presId="urn:microsoft.com/office/officeart/2005/8/layout/cycle5"/>
    <dgm:cxn modelId="{5F113DF8-74EF-403A-AD55-4AD857C78F40}" type="presOf" srcId="{51022096-EC43-4DC6-AD6F-AD2F57675F0A}" destId="{FF905A41-54D2-4F16-86CA-9B5064763470}" srcOrd="0" destOrd="0" presId="urn:microsoft.com/office/officeart/2005/8/layout/cycle5"/>
    <dgm:cxn modelId="{65A80028-F80F-4C66-9BE8-BA42A61E9909}" type="presParOf" srcId="{9CE20CC8-71C4-4BCB-B743-CE6E0ACACCA8}" destId="{93D4BADE-98C0-465D-AB91-30B4E59EA070}" srcOrd="0" destOrd="0" presId="urn:microsoft.com/office/officeart/2005/8/layout/cycle5"/>
    <dgm:cxn modelId="{3879E912-C637-47CA-B5BD-B6CCFAEE36FE}" type="presParOf" srcId="{9CE20CC8-71C4-4BCB-B743-CE6E0ACACCA8}" destId="{F1630BA6-B1BB-4F75-A055-EF5C58201561}" srcOrd="1" destOrd="0" presId="urn:microsoft.com/office/officeart/2005/8/layout/cycle5"/>
    <dgm:cxn modelId="{FDC21A66-D4AB-4A5D-84A1-2BFDD91F4546}" type="presParOf" srcId="{9CE20CC8-71C4-4BCB-B743-CE6E0ACACCA8}" destId="{DB4C7B3C-50E4-4F0D-B1A1-3C4B188A0529}" srcOrd="2" destOrd="0" presId="urn:microsoft.com/office/officeart/2005/8/layout/cycle5"/>
    <dgm:cxn modelId="{A7B6E2F0-A15F-4D97-A039-1F0770771865}" type="presParOf" srcId="{9CE20CC8-71C4-4BCB-B743-CE6E0ACACCA8}" destId="{123B9024-1E1A-453D-8B5A-9D0DC514739F}" srcOrd="3" destOrd="0" presId="urn:microsoft.com/office/officeart/2005/8/layout/cycle5"/>
    <dgm:cxn modelId="{C9BF71BB-50A1-4927-8679-7564295E8F9C}" type="presParOf" srcId="{9CE20CC8-71C4-4BCB-B743-CE6E0ACACCA8}" destId="{E289DFDA-F5A6-4946-B97F-0B7857197CCA}" srcOrd="4" destOrd="0" presId="urn:microsoft.com/office/officeart/2005/8/layout/cycle5"/>
    <dgm:cxn modelId="{E94E3C71-0606-469E-9DE5-B65B44B65DD9}" type="presParOf" srcId="{9CE20CC8-71C4-4BCB-B743-CE6E0ACACCA8}" destId="{7ABF34EE-8989-4A57-ACDA-1FF1016A6EFF}" srcOrd="5" destOrd="0" presId="urn:microsoft.com/office/officeart/2005/8/layout/cycle5"/>
    <dgm:cxn modelId="{CE612D3B-680B-4FED-ABA8-F52470D3B427}" type="presParOf" srcId="{9CE20CC8-71C4-4BCB-B743-CE6E0ACACCA8}" destId="{2F50D08A-759F-4476-9E86-C56C9EF4A67A}" srcOrd="6" destOrd="0" presId="urn:microsoft.com/office/officeart/2005/8/layout/cycle5"/>
    <dgm:cxn modelId="{5BF001DC-85FA-4C6D-B802-B6FE415AA4CA}" type="presParOf" srcId="{9CE20CC8-71C4-4BCB-B743-CE6E0ACACCA8}" destId="{A22C75B7-87FD-4D69-B95C-A7508D1BDDF8}" srcOrd="7" destOrd="0" presId="urn:microsoft.com/office/officeart/2005/8/layout/cycle5"/>
    <dgm:cxn modelId="{9FCC01ED-6CF6-45D3-86C2-7438C19D8477}" type="presParOf" srcId="{9CE20CC8-71C4-4BCB-B743-CE6E0ACACCA8}" destId="{A406F22E-67E2-4F46-8403-6119565A20A9}" srcOrd="8" destOrd="0" presId="urn:microsoft.com/office/officeart/2005/8/layout/cycle5"/>
    <dgm:cxn modelId="{517775E2-C36E-4978-B4F4-AF1D141DE91E}" type="presParOf" srcId="{9CE20CC8-71C4-4BCB-B743-CE6E0ACACCA8}" destId="{C3CCF110-0658-4F06-B0A0-559DD0C7F12B}" srcOrd="9" destOrd="0" presId="urn:microsoft.com/office/officeart/2005/8/layout/cycle5"/>
    <dgm:cxn modelId="{49AD628C-CDC4-4934-8761-B40375C8629A}" type="presParOf" srcId="{9CE20CC8-71C4-4BCB-B743-CE6E0ACACCA8}" destId="{EC19AE86-6A6F-4379-B523-BF6997FC92A3}" srcOrd="10" destOrd="0" presId="urn:microsoft.com/office/officeart/2005/8/layout/cycle5"/>
    <dgm:cxn modelId="{68C9D9D8-356A-40B5-BEC9-AE1DA0926559}" type="presParOf" srcId="{9CE20CC8-71C4-4BCB-B743-CE6E0ACACCA8}" destId="{2974BD99-D11B-4858-BF51-4E75AC2E3903}" srcOrd="11" destOrd="0" presId="urn:microsoft.com/office/officeart/2005/8/layout/cycle5"/>
    <dgm:cxn modelId="{53538345-7A1B-4AC0-8193-9798FB8194A0}" type="presParOf" srcId="{9CE20CC8-71C4-4BCB-B743-CE6E0ACACCA8}" destId="{FF905A41-54D2-4F16-86CA-9B5064763470}" srcOrd="12" destOrd="0" presId="urn:microsoft.com/office/officeart/2005/8/layout/cycle5"/>
    <dgm:cxn modelId="{40DEBCC9-DCE6-42F1-8243-963FA3A9994E}" type="presParOf" srcId="{9CE20CC8-71C4-4BCB-B743-CE6E0ACACCA8}" destId="{47B37C4D-6308-4A39-A7F5-E9D8C6A4C5D3}" srcOrd="13" destOrd="0" presId="urn:microsoft.com/office/officeart/2005/8/layout/cycle5"/>
    <dgm:cxn modelId="{C11260C6-4490-43BA-B23F-DCCC9252BF9B}" type="presParOf" srcId="{9CE20CC8-71C4-4BCB-B743-CE6E0ACACCA8}" destId="{9B97A2E2-E2D7-456B-8CBD-E7963B18CA9F}" srcOrd="14" destOrd="0" presId="urn:microsoft.com/office/officeart/2005/8/layout/cycle5"/>
    <dgm:cxn modelId="{B5C6C1A4-F550-40D1-B3EE-2672EDC7819C}" type="presParOf" srcId="{9CE20CC8-71C4-4BCB-B743-CE6E0ACACCA8}" destId="{5D5CC0B7-1BFC-4AF2-8DDE-528DEDBB11DF}" srcOrd="15" destOrd="0" presId="urn:microsoft.com/office/officeart/2005/8/layout/cycle5"/>
    <dgm:cxn modelId="{441D90A3-FDD5-4397-BB30-96739DE30597}" type="presParOf" srcId="{9CE20CC8-71C4-4BCB-B743-CE6E0ACACCA8}" destId="{8E44D80C-1F18-4621-ADD3-065E2631AD16}" srcOrd="16" destOrd="0" presId="urn:microsoft.com/office/officeart/2005/8/layout/cycle5"/>
    <dgm:cxn modelId="{1CA584F4-8F42-4AE9-92B6-50106044AFAA}" type="presParOf" srcId="{9CE20CC8-71C4-4BCB-B743-CE6E0ACACCA8}" destId="{CF9F8832-D36C-48DD-BC6C-1B0334D7DFAC}" srcOrd="17" destOrd="0" presId="urn:microsoft.com/office/officeart/2005/8/layout/cycle5"/>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3D4BADE-98C0-465D-AB91-30B4E59EA070}">
      <dsp:nvSpPr>
        <dsp:cNvPr id="0" name=""/>
        <dsp:cNvSpPr/>
      </dsp:nvSpPr>
      <dsp:spPr>
        <a:xfrm>
          <a:off x="2545344" y="1810"/>
          <a:ext cx="1052935" cy="684408"/>
        </a:xfrm>
        <a:prstGeom prst="roundRect">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b="1" kern="1200">
              <a:solidFill>
                <a:sysClr val="windowText" lastClr="000000"/>
              </a:solidFill>
            </a:rPr>
            <a:t>Review of Organizational objectives </a:t>
          </a:r>
        </a:p>
      </dsp:txBody>
      <dsp:txXfrm>
        <a:off x="2578754" y="35220"/>
        <a:ext cx="986115" cy="617588"/>
      </dsp:txXfrm>
    </dsp:sp>
    <dsp:sp modelId="{DB4C7B3C-50E4-4F0D-B1A1-3C4B188A0529}">
      <dsp:nvSpPr>
        <dsp:cNvPr id="0" name=""/>
        <dsp:cNvSpPr/>
      </dsp:nvSpPr>
      <dsp:spPr>
        <a:xfrm>
          <a:off x="1458439" y="344014"/>
          <a:ext cx="3226746" cy="3226746"/>
        </a:xfrm>
        <a:custGeom>
          <a:avLst/>
          <a:gdLst/>
          <a:ahLst/>
          <a:cxnLst/>
          <a:rect l="0" t="0" r="0" b="0"/>
          <a:pathLst>
            <a:path>
              <a:moveTo>
                <a:pt x="2272489" y="140777"/>
              </a:moveTo>
              <a:arcTo wR="1613373" hR="1613373" stAng="17646762" swAng="924807"/>
            </a:path>
          </a:pathLst>
        </a:custGeom>
        <a:noFill/>
        <a:ln w="9525" cap="flat" cmpd="sng" algn="ctr">
          <a:solidFill>
            <a:schemeClr val="dk2">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123B9024-1E1A-453D-8B5A-9D0DC514739F}">
      <dsp:nvSpPr>
        <dsp:cNvPr id="0" name=""/>
        <dsp:cNvSpPr/>
      </dsp:nvSpPr>
      <dsp:spPr>
        <a:xfrm>
          <a:off x="3942566" y="808496"/>
          <a:ext cx="1052935" cy="684408"/>
        </a:xfrm>
        <a:prstGeom prst="roundRect">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b="1" kern="1200">
              <a:solidFill>
                <a:sysClr val="windowText" lastClr="000000"/>
              </a:solidFill>
            </a:rPr>
            <a:t>Set the Employee  objectives</a:t>
          </a:r>
        </a:p>
      </dsp:txBody>
      <dsp:txXfrm>
        <a:off x="3975976" y="841906"/>
        <a:ext cx="986115" cy="617588"/>
      </dsp:txXfrm>
    </dsp:sp>
    <dsp:sp modelId="{7ABF34EE-8989-4A57-ACDA-1FF1016A6EFF}">
      <dsp:nvSpPr>
        <dsp:cNvPr id="0" name=""/>
        <dsp:cNvSpPr/>
      </dsp:nvSpPr>
      <dsp:spPr>
        <a:xfrm>
          <a:off x="1458439" y="344014"/>
          <a:ext cx="3226746" cy="3226746"/>
        </a:xfrm>
        <a:custGeom>
          <a:avLst/>
          <a:gdLst/>
          <a:ahLst/>
          <a:cxnLst/>
          <a:rect l="0" t="0" r="0" b="0"/>
          <a:pathLst>
            <a:path>
              <a:moveTo>
                <a:pt x="3201576" y="1329501"/>
              </a:moveTo>
              <a:arcTo wR="1613373" hR="1613373" stAng="20991965" swAng="1216070"/>
            </a:path>
          </a:pathLst>
        </a:custGeom>
        <a:noFill/>
        <a:ln w="9525" cap="flat" cmpd="sng" algn="ctr">
          <a:solidFill>
            <a:schemeClr val="dk2">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2F50D08A-759F-4476-9E86-C56C9EF4A67A}">
      <dsp:nvSpPr>
        <dsp:cNvPr id="0" name=""/>
        <dsp:cNvSpPr/>
      </dsp:nvSpPr>
      <dsp:spPr>
        <a:xfrm>
          <a:off x="3942566" y="2421870"/>
          <a:ext cx="1052935" cy="684408"/>
        </a:xfrm>
        <a:prstGeom prst="roundRect">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b="1" kern="1200">
              <a:solidFill>
                <a:sysClr val="windowText" lastClr="000000"/>
              </a:solidFill>
            </a:rPr>
            <a:t>Monitor of Progress</a:t>
          </a:r>
        </a:p>
      </dsp:txBody>
      <dsp:txXfrm>
        <a:off x="3975976" y="2455280"/>
        <a:ext cx="986115" cy="617588"/>
      </dsp:txXfrm>
    </dsp:sp>
    <dsp:sp modelId="{A406F22E-67E2-4F46-8403-6119565A20A9}">
      <dsp:nvSpPr>
        <dsp:cNvPr id="0" name=""/>
        <dsp:cNvSpPr/>
      </dsp:nvSpPr>
      <dsp:spPr>
        <a:xfrm>
          <a:off x="1458439" y="344014"/>
          <a:ext cx="3226746" cy="3226746"/>
        </a:xfrm>
        <a:custGeom>
          <a:avLst/>
          <a:gdLst/>
          <a:ahLst/>
          <a:cxnLst/>
          <a:rect l="0" t="0" r="0" b="0"/>
          <a:pathLst>
            <a:path>
              <a:moveTo>
                <a:pt x="2640172" y="2857823"/>
              </a:moveTo>
              <a:arcTo wR="1613373" hR="1613373" stAng="3028432" swAng="924807"/>
            </a:path>
          </a:pathLst>
        </a:custGeom>
        <a:noFill/>
        <a:ln w="9525" cap="flat" cmpd="sng" algn="ctr">
          <a:solidFill>
            <a:schemeClr val="dk2">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C3CCF110-0658-4F06-B0A0-559DD0C7F12B}">
      <dsp:nvSpPr>
        <dsp:cNvPr id="0" name=""/>
        <dsp:cNvSpPr/>
      </dsp:nvSpPr>
      <dsp:spPr>
        <a:xfrm>
          <a:off x="2545344" y="3228556"/>
          <a:ext cx="1052935" cy="684408"/>
        </a:xfrm>
        <a:prstGeom prst="roundRect">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b="1" kern="1200">
              <a:solidFill>
                <a:sysClr val="windowText" lastClr="000000"/>
              </a:solidFill>
            </a:rPr>
            <a:t>Performance  evaluated</a:t>
          </a:r>
        </a:p>
      </dsp:txBody>
      <dsp:txXfrm>
        <a:off x="2578754" y="3261966"/>
        <a:ext cx="986115" cy="617588"/>
      </dsp:txXfrm>
    </dsp:sp>
    <dsp:sp modelId="{2974BD99-D11B-4858-BF51-4E75AC2E3903}">
      <dsp:nvSpPr>
        <dsp:cNvPr id="0" name=""/>
        <dsp:cNvSpPr/>
      </dsp:nvSpPr>
      <dsp:spPr>
        <a:xfrm>
          <a:off x="1458439" y="344014"/>
          <a:ext cx="3226746" cy="3226746"/>
        </a:xfrm>
        <a:custGeom>
          <a:avLst/>
          <a:gdLst/>
          <a:ahLst/>
          <a:cxnLst/>
          <a:rect l="0" t="0" r="0" b="0"/>
          <a:pathLst>
            <a:path>
              <a:moveTo>
                <a:pt x="954257" y="3085969"/>
              </a:moveTo>
              <a:arcTo wR="1613373" hR="1613373" stAng="6846762" swAng="924807"/>
            </a:path>
          </a:pathLst>
        </a:custGeom>
        <a:noFill/>
        <a:ln w="9525" cap="flat" cmpd="sng" algn="ctr">
          <a:solidFill>
            <a:schemeClr val="dk2">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FF905A41-54D2-4F16-86CA-9B5064763470}">
      <dsp:nvSpPr>
        <dsp:cNvPr id="0" name=""/>
        <dsp:cNvSpPr/>
      </dsp:nvSpPr>
      <dsp:spPr>
        <a:xfrm>
          <a:off x="1148122" y="2421870"/>
          <a:ext cx="1052935" cy="684408"/>
        </a:xfrm>
        <a:prstGeom prst="roundRect">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b="1" kern="1200">
              <a:solidFill>
                <a:sysClr val="windowText" lastClr="000000"/>
              </a:solidFill>
            </a:rPr>
            <a:t>Acheivers reward</a:t>
          </a:r>
        </a:p>
      </dsp:txBody>
      <dsp:txXfrm>
        <a:off x="1181532" y="2455280"/>
        <a:ext cx="986115" cy="617588"/>
      </dsp:txXfrm>
    </dsp:sp>
    <dsp:sp modelId="{9B97A2E2-E2D7-456B-8CBD-E7963B18CA9F}">
      <dsp:nvSpPr>
        <dsp:cNvPr id="0" name=""/>
        <dsp:cNvSpPr/>
      </dsp:nvSpPr>
      <dsp:spPr>
        <a:xfrm>
          <a:off x="1458439" y="344014"/>
          <a:ext cx="3226746" cy="3226746"/>
        </a:xfrm>
        <a:custGeom>
          <a:avLst/>
          <a:gdLst/>
          <a:ahLst/>
          <a:cxnLst/>
          <a:rect l="0" t="0" r="0" b="0"/>
          <a:pathLst>
            <a:path>
              <a:moveTo>
                <a:pt x="25169" y="1897245"/>
              </a:moveTo>
              <a:arcTo wR="1613373" hR="1613373" stAng="10191965" swAng="1216070"/>
            </a:path>
          </a:pathLst>
        </a:custGeom>
        <a:noFill/>
        <a:ln w="9525" cap="flat" cmpd="sng" algn="ctr">
          <a:solidFill>
            <a:schemeClr val="dk2">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5D5CC0B7-1BFC-4AF2-8DDE-528DEDBB11DF}">
      <dsp:nvSpPr>
        <dsp:cNvPr id="0" name=""/>
        <dsp:cNvSpPr/>
      </dsp:nvSpPr>
      <dsp:spPr>
        <a:xfrm>
          <a:off x="1148122" y="808496"/>
          <a:ext cx="1052935" cy="684408"/>
        </a:xfrm>
        <a:prstGeom prst="roundRect">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b="1" kern="1200">
              <a:solidFill>
                <a:sysClr val="windowText" lastClr="000000"/>
              </a:solidFill>
            </a:rPr>
            <a:t>MBO for next   operating period</a:t>
          </a:r>
        </a:p>
      </dsp:txBody>
      <dsp:txXfrm>
        <a:off x="1181532" y="841906"/>
        <a:ext cx="986115" cy="617588"/>
      </dsp:txXfrm>
    </dsp:sp>
    <dsp:sp modelId="{CF9F8832-D36C-48DD-BC6C-1B0334D7DFAC}">
      <dsp:nvSpPr>
        <dsp:cNvPr id="0" name=""/>
        <dsp:cNvSpPr/>
      </dsp:nvSpPr>
      <dsp:spPr>
        <a:xfrm>
          <a:off x="1458439" y="344014"/>
          <a:ext cx="3226746" cy="3226746"/>
        </a:xfrm>
        <a:custGeom>
          <a:avLst/>
          <a:gdLst/>
          <a:ahLst/>
          <a:cxnLst/>
          <a:rect l="0" t="0" r="0" b="0"/>
          <a:pathLst>
            <a:path>
              <a:moveTo>
                <a:pt x="586573" y="368923"/>
              </a:moveTo>
              <a:arcTo wR="1613373" hR="1613373" stAng="13828432" swAng="924807"/>
            </a:path>
          </a:pathLst>
        </a:custGeom>
        <a:noFill/>
        <a:ln w="9525" cap="flat" cmpd="sng" algn="ctr">
          <a:solidFill>
            <a:schemeClr val="dk2">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cycle5">
  <dgm:title val=""/>
  <dgm:desc val=""/>
  <dgm:catLst>
    <dgm:cat type="cycle" pri="3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hoose name="Name9">
      <dgm:if name="Name10" func="var" arg="dir" op="equ" val="norm">
        <dgm:constrLst>
          <dgm:constr type="w" for="ch" forName="node" refType="w"/>
          <dgm:constr type="w" for="ch" ptType="sibTrans" refType="w" refFor="ch" refForName="node" op="equ" fact="0.3"/>
          <dgm:constr type="diam" for="ch" ptType="sibTrans" refType="diam" op="equ"/>
          <dgm:constr type="sibSp" refType="w" refFor="ch" refForName="node" op="equ" fact="0.15"/>
          <dgm:constr type="w" for="ch" forName="spNode" refType="sibSp" fact="1.6"/>
          <dgm:constr type="primFontSz" for="ch" forName="node" op="equ" val="65"/>
        </dgm:constrLst>
      </dgm:if>
      <dgm:else name="Name11">
        <dgm:constrLst>
          <dgm:constr type="w" for="ch" forName="node" refType="w"/>
          <dgm:constr type="w" for="ch" ptType="sibTrans" refType="w" refFor="ch" refForName="node" op="equ" fact="0.3"/>
          <dgm:constr type="diam" for="ch" ptType="sibTrans" refType="diam" fact="-1"/>
          <dgm:constr type="diam" for="ch" refType="diam" op="equ" fact="-1"/>
          <dgm:constr type="sibSp" refType="w" refFor="ch" refForName="node" op="equ" fact="0.15"/>
          <dgm:constr type="w" for="ch" forName="spNode" refType="sibSp" fact="1.6"/>
          <dgm:constr type="primFontSz" for="ch" forName="node" op="equ" val="65"/>
        </dgm:constrLst>
      </dgm:else>
    </dgm:choose>
    <dgm:ruleLst/>
    <dgm:forEach name="Name12" axis="ch" ptType="node">
      <dgm:layoutNode name="node">
        <dgm:varLst>
          <dgm:bulletEnabled val="1"/>
        </dgm:varLst>
        <dgm:alg type="tx"/>
        <dgm:shape xmlns:r="http://schemas.openxmlformats.org/officeDocument/2006/relationships" type="roundRect" r:blip="">
          <dgm:adjLst/>
        </dgm:shape>
        <dgm:presOf axis="desOrSelf" ptType="node"/>
        <dgm:constrLst>
          <dgm:constr type="h" refType="w" fact="0.6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3">
        <dgm:if name="Name14" axis="par ch" ptType="doc node" func="cnt" op="gt" val="1">
          <dgm:layoutNode name="spNode">
            <dgm:alg type="sp"/>
            <dgm:shape xmlns:r="http://schemas.openxmlformats.org/officeDocument/2006/relationships" r:blip="">
              <dgm:adjLst/>
            </dgm:shape>
            <dgm:presOf/>
            <dgm:constrLst>
              <dgm:constr type="h" refType="w"/>
            </dgm:constrLst>
            <dgm:ruleLst/>
          </dgm:layoutNode>
          <dgm:forEach name="Name15" axis="followSib" ptType="sibTrans" hideLastTrans="0" cnt="1">
            <dgm:layoutNode name="sibTrans">
              <dgm:alg type="conn">
                <dgm:param type="dim" val="1D"/>
                <dgm:param type="connRout" val="curve"/>
                <dgm:param type="begPts" val="radial"/>
                <dgm:param type="endPts" val="radial"/>
              </dgm:alg>
              <dgm:shape xmlns:r="http://schemas.openxmlformats.org/officeDocument/2006/relationships" type="conn" r:blip="">
                <dgm:adjLst/>
              </dgm:shape>
              <dgm:presOf axis="self"/>
              <dgm:constrLst>
                <dgm:constr type="h" refType="w" fact="0.65"/>
                <dgm:constr type="connDist"/>
                <dgm:constr type="begPad" refType="connDist" fact="0.2"/>
                <dgm:constr type="endPad" refType="connDist" fact="0.2"/>
              </dgm:constrLst>
              <dgm:ruleLst/>
            </dgm:layoutNode>
          </dgm:forEach>
        </dgm:if>
        <dgm:else name="Name16"/>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Green Yellow">
      <a:dk1>
        <a:sysClr val="windowText" lastClr="000000"/>
      </a:dk1>
      <a:lt1>
        <a:sysClr val="window" lastClr="FFFFFF"/>
      </a:lt1>
      <a:dk2>
        <a:srgbClr val="455F51"/>
      </a:dk2>
      <a:lt2>
        <a:srgbClr val="E2DFCC"/>
      </a:lt2>
      <a:accent1>
        <a:srgbClr val="99CB38"/>
      </a:accent1>
      <a:accent2>
        <a:srgbClr val="63A537"/>
      </a:accent2>
      <a:accent3>
        <a:srgbClr val="37A76F"/>
      </a:accent3>
      <a:accent4>
        <a:srgbClr val="44C1A3"/>
      </a:accent4>
      <a:accent5>
        <a:srgbClr val="4EB3CF"/>
      </a:accent5>
      <a:accent6>
        <a:srgbClr val="51C3F9"/>
      </a:accent6>
      <a:hlink>
        <a:srgbClr val="EE7B08"/>
      </a:hlink>
      <a:folHlink>
        <a:srgbClr val="977B2D"/>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C6E9C7-576A-4792-8A6B-140642391B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20</Pages>
  <Words>3925</Words>
  <Characters>22375</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PERSONAL</dc:creator>
  <cp:lastModifiedBy>dipa banerjee</cp:lastModifiedBy>
  <cp:revision>3</cp:revision>
  <dcterms:created xsi:type="dcterms:W3CDTF">2023-06-25T20:35:00Z</dcterms:created>
  <dcterms:modified xsi:type="dcterms:W3CDTF">2023-06-25T20:52:00Z</dcterms:modified>
</cp:coreProperties>
</file>