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ABC" w:rsidRDefault="00E811B0" w:rsidP="007F750C">
      <w:pPr>
        <w:jc w:val="center"/>
        <w:rPr>
          <w:rFonts w:ascii="Times New Roman" w:hAnsi="Times New Roman" w:cs="Times New Roman"/>
          <w:b/>
          <w:color w:val="000000" w:themeColor="text1"/>
          <w:sz w:val="24"/>
          <w:szCs w:val="24"/>
        </w:rPr>
      </w:pPr>
      <w:proofErr w:type="spellStart"/>
      <w:r w:rsidRPr="00665724">
        <w:rPr>
          <w:rFonts w:ascii="Times New Roman" w:hAnsi="Times New Roman" w:cs="Times New Roman"/>
          <w:b/>
          <w:color w:val="000000" w:themeColor="text1"/>
          <w:sz w:val="24"/>
          <w:szCs w:val="24"/>
        </w:rPr>
        <w:t>Sanskritization</w:t>
      </w:r>
      <w:proofErr w:type="spellEnd"/>
    </w:p>
    <w:p w:rsidR="00086E62" w:rsidRPr="00665724" w:rsidRDefault="00086E62" w:rsidP="00086E62">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Keywords: </w:t>
      </w:r>
      <w:proofErr w:type="spellStart"/>
      <w:r w:rsidRPr="00086E62">
        <w:rPr>
          <w:rFonts w:ascii="Times New Roman" w:hAnsi="Times New Roman" w:cs="Times New Roman"/>
          <w:b/>
          <w:i/>
          <w:color w:val="000000" w:themeColor="text1"/>
          <w:sz w:val="24"/>
          <w:szCs w:val="24"/>
        </w:rPr>
        <w:t>Sanskritization</w:t>
      </w:r>
      <w:proofErr w:type="spellEnd"/>
      <w:r w:rsidRPr="00086E62">
        <w:rPr>
          <w:rFonts w:ascii="Times New Roman" w:hAnsi="Times New Roman" w:cs="Times New Roman"/>
          <w:b/>
          <w:i/>
          <w:color w:val="000000" w:themeColor="text1"/>
          <w:sz w:val="24"/>
          <w:szCs w:val="24"/>
        </w:rPr>
        <w:t xml:space="preserve">, </w:t>
      </w:r>
      <w:proofErr w:type="spellStart"/>
      <w:r w:rsidRPr="00086E62">
        <w:rPr>
          <w:rFonts w:ascii="Times New Roman" w:hAnsi="Times New Roman" w:cs="Times New Roman"/>
          <w:b/>
          <w:i/>
          <w:color w:val="000000" w:themeColor="text1"/>
          <w:sz w:val="24"/>
          <w:szCs w:val="24"/>
        </w:rPr>
        <w:t>Srinivas</w:t>
      </w:r>
      <w:proofErr w:type="spellEnd"/>
      <w:r w:rsidRPr="00086E62">
        <w:rPr>
          <w:rFonts w:ascii="Times New Roman" w:hAnsi="Times New Roman" w:cs="Times New Roman"/>
          <w:b/>
          <w:i/>
          <w:color w:val="000000" w:themeColor="text1"/>
          <w:sz w:val="24"/>
          <w:szCs w:val="24"/>
        </w:rPr>
        <w:t xml:space="preserve">, </w:t>
      </w:r>
      <w:proofErr w:type="spellStart"/>
      <w:r w:rsidRPr="00086E62">
        <w:rPr>
          <w:rFonts w:ascii="Times New Roman" w:hAnsi="Times New Roman" w:cs="Times New Roman"/>
          <w:b/>
          <w:i/>
          <w:color w:val="000000" w:themeColor="text1"/>
          <w:sz w:val="24"/>
          <w:szCs w:val="24"/>
        </w:rPr>
        <w:t>Brahminization</w:t>
      </w:r>
      <w:proofErr w:type="spellEnd"/>
      <w:r w:rsidRPr="00086E62">
        <w:rPr>
          <w:rFonts w:ascii="Times New Roman" w:hAnsi="Times New Roman" w:cs="Times New Roman"/>
          <w:b/>
          <w:i/>
          <w:color w:val="000000" w:themeColor="text1"/>
          <w:sz w:val="24"/>
          <w:szCs w:val="24"/>
        </w:rPr>
        <w:t>, Models of interpretation</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proofErr w:type="spellStart"/>
      <w:r w:rsidRPr="00665724">
        <w:rPr>
          <w:color w:val="000000" w:themeColor="text1"/>
        </w:rPr>
        <w:t>Sanskritisation</w:t>
      </w:r>
      <w:proofErr w:type="spellEnd"/>
      <w:r w:rsidRPr="00665724">
        <w:rPr>
          <w:color w:val="000000" w:themeColor="text1"/>
        </w:rPr>
        <w:t xml:space="preserve"> is a process of adaptation of the rituals and life styles of higher castes by a lower caste. It also refers to the process in which the other groups who fall outside the Hindu caste structure like tribal groups enter into the Hindu fold.</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The concept ‘</w:t>
      </w:r>
      <w:proofErr w:type="spellStart"/>
      <w:r w:rsidRPr="00665724">
        <w:rPr>
          <w:color w:val="000000" w:themeColor="text1"/>
        </w:rPr>
        <w:t>Sanskritization</w:t>
      </w:r>
      <w:proofErr w:type="spellEnd"/>
      <w:r w:rsidRPr="00665724">
        <w:rPr>
          <w:color w:val="000000" w:themeColor="text1"/>
        </w:rPr>
        <w:t xml:space="preserve">’ was first introduced by Prof. M.N. </w:t>
      </w:r>
      <w:proofErr w:type="spellStart"/>
      <w:r w:rsidRPr="00665724">
        <w:rPr>
          <w:color w:val="000000" w:themeColor="text1"/>
        </w:rPr>
        <w:t>Srinivas</w:t>
      </w:r>
      <w:proofErr w:type="spellEnd"/>
      <w:r w:rsidRPr="00665724">
        <w:rPr>
          <w:color w:val="000000" w:themeColor="text1"/>
        </w:rPr>
        <w:t xml:space="preserve"> the famous Indian sociologist. He explained the concept of </w:t>
      </w:r>
      <w:proofErr w:type="spellStart"/>
      <w:r w:rsidRPr="00665724">
        <w:rPr>
          <w:color w:val="000000" w:themeColor="text1"/>
        </w:rPr>
        <w:t>sanskritization</w:t>
      </w:r>
      <w:proofErr w:type="spellEnd"/>
      <w:r w:rsidRPr="00665724">
        <w:rPr>
          <w:color w:val="000000" w:themeColor="text1"/>
        </w:rPr>
        <w:t xml:space="preserve"> in his book “Religion and society among the </w:t>
      </w:r>
      <w:proofErr w:type="spellStart"/>
      <w:r w:rsidRPr="00665724">
        <w:rPr>
          <w:color w:val="000000" w:themeColor="text1"/>
        </w:rPr>
        <w:t>coorgs</w:t>
      </w:r>
      <w:proofErr w:type="spellEnd"/>
      <w:r w:rsidRPr="00665724">
        <w:rPr>
          <w:color w:val="000000" w:themeColor="text1"/>
        </w:rPr>
        <w:t xml:space="preserve"> of South India” </w:t>
      </w:r>
      <w:r w:rsidR="00365B19" w:rsidRPr="00665724">
        <w:rPr>
          <w:color w:val="000000" w:themeColor="text1"/>
        </w:rPr>
        <w:t xml:space="preserve">(1952) </w:t>
      </w:r>
      <w:r w:rsidRPr="00665724">
        <w:rPr>
          <w:color w:val="000000" w:themeColor="text1"/>
        </w:rPr>
        <w:t xml:space="preserve">to describe the cultural mobility in the traditional caste structure of Indian society. In his study of the </w:t>
      </w:r>
      <w:proofErr w:type="spellStart"/>
      <w:r w:rsidRPr="00665724">
        <w:rPr>
          <w:color w:val="000000" w:themeColor="text1"/>
        </w:rPr>
        <w:t>coorgs</w:t>
      </w:r>
      <w:proofErr w:type="spellEnd"/>
      <w:r w:rsidRPr="00665724">
        <w:rPr>
          <w:color w:val="000000" w:themeColor="text1"/>
        </w:rPr>
        <w:t xml:space="preserve"> of Mysore, he came to know that the lower castes were trying to raise their status in their caste hierarchy by adopting some cultural ideals of the Brahmins. As a result they left some of their ideals which are considered to be impure by the Brahmins. To explain this process of mobility, </w:t>
      </w:r>
      <w:proofErr w:type="spellStart"/>
      <w:r w:rsidRPr="00665724">
        <w:rPr>
          <w:color w:val="000000" w:themeColor="text1"/>
        </w:rPr>
        <w:t>Srinivas</w:t>
      </w:r>
      <w:proofErr w:type="spellEnd"/>
      <w:r w:rsidRPr="00665724">
        <w:rPr>
          <w:color w:val="000000" w:themeColor="text1"/>
        </w:rPr>
        <w:t xml:space="preserve"> used the term ‘</w:t>
      </w:r>
      <w:proofErr w:type="spellStart"/>
      <w:r w:rsidRPr="00665724">
        <w:rPr>
          <w:color w:val="000000" w:themeColor="text1"/>
        </w:rPr>
        <w:t>Brahminization</w:t>
      </w:r>
      <w:proofErr w:type="spellEnd"/>
      <w:r w:rsidRPr="00665724">
        <w:rPr>
          <w:color w:val="000000" w:themeColor="text1"/>
        </w:rPr>
        <w:t>’. Later on he called it ‘</w:t>
      </w:r>
      <w:proofErr w:type="spellStart"/>
      <w:r w:rsidRPr="00665724">
        <w:rPr>
          <w:color w:val="000000" w:themeColor="text1"/>
        </w:rPr>
        <w:t>Sanskritization</w:t>
      </w:r>
      <w:proofErr w:type="spellEnd"/>
      <w:r w:rsidRPr="00665724">
        <w:rPr>
          <w:color w:val="000000" w:themeColor="text1"/>
        </w:rPr>
        <w:t>’ in a broad sense.</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Defining </w:t>
      </w:r>
      <w:proofErr w:type="spellStart"/>
      <w:r w:rsidRPr="00665724">
        <w:rPr>
          <w:color w:val="000000" w:themeColor="text1"/>
        </w:rPr>
        <w:t>Sanskritization</w:t>
      </w:r>
      <w:proofErr w:type="spellEnd"/>
      <w:r w:rsidRPr="00665724">
        <w:rPr>
          <w:color w:val="000000" w:themeColor="text1"/>
        </w:rPr>
        <w:t xml:space="preserve"> </w:t>
      </w:r>
      <w:proofErr w:type="spellStart"/>
      <w:r w:rsidRPr="00665724">
        <w:rPr>
          <w:color w:val="000000" w:themeColor="text1"/>
        </w:rPr>
        <w:t>Srinivas</w:t>
      </w:r>
      <w:proofErr w:type="spellEnd"/>
      <w:r w:rsidRPr="00665724">
        <w:rPr>
          <w:color w:val="000000" w:themeColor="text1"/>
        </w:rPr>
        <w:t xml:space="preserve"> writes, “</w:t>
      </w:r>
      <w:proofErr w:type="spellStart"/>
      <w:r w:rsidRPr="00665724">
        <w:rPr>
          <w:color w:val="000000" w:themeColor="text1"/>
        </w:rPr>
        <w:t>Sanskritization</w:t>
      </w:r>
      <w:proofErr w:type="spellEnd"/>
      <w:r w:rsidRPr="00665724">
        <w:rPr>
          <w:color w:val="000000" w:themeColor="text1"/>
        </w:rPr>
        <w:t xml:space="preserve"> is a process by which a lower caste or tribe or any other group changes its customs, rituals, ideology and way of life in the direction of a higher or more often twice-born caste.”</w:t>
      </w:r>
    </w:p>
    <w:p w:rsidR="00AF27FA" w:rsidRPr="00665724" w:rsidRDefault="00AF27FA"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From all these definitions four points are very clear:</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1. The model includes any higher social group. It is not restricted to Brahmins.</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2. The groups who follow the higher caste groups constitute lower caste groups as well as some groups who are outside the Hindu social structure.</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3. These groups are following customs traditions, rituals, ideology and way of life of higher castes.</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shd w:val="clear" w:color="auto" w:fill="FFFFFF"/>
        </w:rPr>
        <w:t>4. The main objective of these lower caste groups to attain higher social status through this process.</w:t>
      </w:r>
    </w:p>
    <w:p w:rsidR="00526F65" w:rsidRPr="00665724" w:rsidRDefault="00526F65" w:rsidP="007F750C">
      <w:pPr>
        <w:pStyle w:val="Heading4"/>
        <w:shd w:val="clear" w:color="auto" w:fill="FFFFFF"/>
        <w:spacing w:before="0" w:beforeAutospacing="0" w:after="0" w:afterAutospacing="0" w:line="276" w:lineRule="auto"/>
        <w:jc w:val="both"/>
        <w:textAlignment w:val="baseline"/>
        <w:rPr>
          <w:color w:val="000000" w:themeColor="text1"/>
        </w:rPr>
      </w:pPr>
      <w:r w:rsidRPr="00665724">
        <w:rPr>
          <w:color w:val="000000" w:themeColor="text1"/>
          <w:bdr w:val="none" w:sz="0" w:space="0" w:color="auto" w:frame="1"/>
        </w:rPr>
        <w:t xml:space="preserve">Characteristics of </w:t>
      </w:r>
      <w:proofErr w:type="spellStart"/>
      <w:r w:rsidRPr="00665724">
        <w:rPr>
          <w:color w:val="000000" w:themeColor="text1"/>
          <w:bdr w:val="none" w:sz="0" w:space="0" w:color="auto" w:frame="1"/>
        </w:rPr>
        <w:t>Sanskritization</w:t>
      </w:r>
      <w:proofErr w:type="spellEnd"/>
    </w:p>
    <w:p w:rsidR="00526F65" w:rsidRPr="00665724" w:rsidRDefault="00526F65" w:rsidP="007F750C">
      <w:pPr>
        <w:pStyle w:val="NormalWeb"/>
        <w:shd w:val="clear" w:color="auto" w:fill="FFFFFF"/>
        <w:spacing w:before="0" w:beforeAutospacing="0" w:after="0" w:afterAutospacing="0" w:line="276" w:lineRule="auto"/>
        <w:ind w:left="720" w:hanging="360"/>
        <w:jc w:val="both"/>
        <w:textAlignment w:val="baseline"/>
        <w:rPr>
          <w:color w:val="000000" w:themeColor="text1"/>
        </w:rPr>
      </w:pPr>
      <w:r w:rsidRPr="00665724">
        <w:rPr>
          <w:b/>
          <w:bCs/>
          <w:color w:val="000000" w:themeColor="text1"/>
          <w:bdr w:val="none" w:sz="0" w:space="0" w:color="auto" w:frame="1"/>
        </w:rPr>
        <w:t>1.</w:t>
      </w:r>
      <w:r w:rsidRPr="00665724">
        <w:rPr>
          <w:color w:val="000000" w:themeColor="text1"/>
        </w:rPr>
        <w:t> </w:t>
      </w:r>
      <w:r w:rsidR="00365B19" w:rsidRPr="00665724">
        <w:rPr>
          <w:color w:val="000000" w:themeColor="text1"/>
        </w:rPr>
        <w:t xml:space="preserve">  </w:t>
      </w:r>
      <w:proofErr w:type="spellStart"/>
      <w:r w:rsidRPr="00665724">
        <w:rPr>
          <w:color w:val="000000" w:themeColor="text1"/>
        </w:rPr>
        <w:t>Sanskritization</w:t>
      </w:r>
      <w:proofErr w:type="spellEnd"/>
      <w:r w:rsidRPr="00665724">
        <w:rPr>
          <w:color w:val="000000" w:themeColor="text1"/>
        </w:rPr>
        <w:t xml:space="preserve"> is a process of imitation in Indian society, the social status of an individual is fixed on the basis of caste hierarchy. There are many lower castes who suffer from economic, religious or social disabilities. So in order to improve the status, the lower castes people imitate the life style of the upper caste people.</w:t>
      </w:r>
    </w:p>
    <w:p w:rsidR="00526F65" w:rsidRPr="00665724" w:rsidRDefault="00526F65" w:rsidP="007F750C">
      <w:pPr>
        <w:pStyle w:val="NormalWeb"/>
        <w:shd w:val="clear" w:color="auto" w:fill="FFFFFF"/>
        <w:spacing w:before="0" w:beforeAutospacing="0" w:after="0" w:afterAutospacing="0" w:line="276" w:lineRule="auto"/>
        <w:ind w:left="720" w:hanging="360"/>
        <w:jc w:val="both"/>
        <w:textAlignment w:val="baseline"/>
        <w:rPr>
          <w:color w:val="000000" w:themeColor="text1"/>
        </w:rPr>
      </w:pPr>
      <w:r w:rsidRPr="00665724">
        <w:rPr>
          <w:bCs/>
          <w:color w:val="000000" w:themeColor="text1"/>
          <w:bdr w:val="none" w:sz="0" w:space="0" w:color="auto" w:frame="1"/>
        </w:rPr>
        <w:t>2.</w:t>
      </w:r>
      <w:r w:rsidR="00365B19" w:rsidRPr="00665724">
        <w:rPr>
          <w:bCs/>
          <w:color w:val="000000" w:themeColor="text1"/>
          <w:bdr w:val="none" w:sz="0" w:space="0" w:color="auto" w:frame="1"/>
        </w:rPr>
        <w:t xml:space="preserve">   </w:t>
      </w:r>
      <w:r w:rsidRPr="00665724">
        <w:rPr>
          <w:bCs/>
          <w:color w:val="000000" w:themeColor="text1"/>
          <w:bdr w:val="none" w:sz="0" w:space="0" w:color="auto" w:frame="1"/>
        </w:rPr>
        <w:t> </w:t>
      </w:r>
      <w:proofErr w:type="spellStart"/>
      <w:r w:rsidRPr="00665724">
        <w:rPr>
          <w:color w:val="000000" w:themeColor="text1"/>
        </w:rPr>
        <w:t>Sanskritization</w:t>
      </w:r>
      <w:proofErr w:type="spellEnd"/>
      <w:r w:rsidRPr="00665724">
        <w:rPr>
          <w:color w:val="000000" w:themeColor="text1"/>
        </w:rPr>
        <w:t xml:space="preserve"> is a process of cultural change towards twice-born castes. </w:t>
      </w:r>
      <w:proofErr w:type="spellStart"/>
      <w:r w:rsidRPr="00665724">
        <w:rPr>
          <w:color w:val="000000" w:themeColor="text1"/>
        </w:rPr>
        <w:t>Sanskritization</w:t>
      </w:r>
      <w:proofErr w:type="spellEnd"/>
      <w:r w:rsidRPr="00665724">
        <w:rPr>
          <w:color w:val="000000" w:themeColor="text1"/>
        </w:rPr>
        <w:t xml:space="preserve"> is a process in which the lower castes adopt the cultural patterns of the higher castes, to raise their status in the caste hierarchical order. In some societies the lower caste people </w:t>
      </w:r>
      <w:r w:rsidRPr="00665724">
        <w:rPr>
          <w:color w:val="000000" w:themeColor="text1"/>
        </w:rPr>
        <w:lastRenderedPageBreak/>
        <w:t xml:space="preserve">followed not only the customs of the Brahmins but also the customs of the locally dominant castes like </w:t>
      </w:r>
      <w:proofErr w:type="spellStart"/>
      <w:r w:rsidRPr="00665724">
        <w:rPr>
          <w:color w:val="000000" w:themeColor="text1"/>
        </w:rPr>
        <w:t>Kshatriyas</w:t>
      </w:r>
      <w:proofErr w:type="spellEnd"/>
      <w:r w:rsidRPr="00665724">
        <w:rPr>
          <w:color w:val="000000" w:themeColor="text1"/>
        </w:rPr>
        <w:t xml:space="preserve"> and </w:t>
      </w:r>
      <w:proofErr w:type="spellStart"/>
      <w:r w:rsidRPr="00665724">
        <w:rPr>
          <w:color w:val="000000" w:themeColor="text1"/>
        </w:rPr>
        <w:t>Vaisyas</w:t>
      </w:r>
      <w:proofErr w:type="spellEnd"/>
      <w:r w:rsidRPr="00665724">
        <w:rPr>
          <w:color w:val="000000" w:themeColor="text1"/>
        </w:rPr>
        <w:t xml:space="preserve"> to raise their status.</w:t>
      </w:r>
    </w:p>
    <w:p w:rsidR="00526F65" w:rsidRPr="00665724" w:rsidRDefault="00365B19" w:rsidP="007F750C">
      <w:pPr>
        <w:pStyle w:val="NormalWeb"/>
        <w:shd w:val="clear" w:color="auto" w:fill="FFFFFF"/>
        <w:spacing w:before="0" w:beforeAutospacing="0" w:after="0" w:afterAutospacing="0" w:line="276" w:lineRule="auto"/>
        <w:ind w:left="720" w:hanging="360"/>
        <w:jc w:val="both"/>
        <w:textAlignment w:val="baseline"/>
        <w:rPr>
          <w:color w:val="000000" w:themeColor="text1"/>
        </w:rPr>
      </w:pPr>
      <w:r w:rsidRPr="00665724">
        <w:rPr>
          <w:color w:val="000000" w:themeColor="text1"/>
        </w:rPr>
        <w:t xml:space="preserve">3.  </w:t>
      </w:r>
      <w:r w:rsidR="00526F65" w:rsidRPr="00665724">
        <w:rPr>
          <w:bCs/>
          <w:color w:val="000000" w:themeColor="text1"/>
          <w:bdr w:val="none" w:sz="0" w:space="0" w:color="auto" w:frame="1"/>
        </w:rPr>
        <w:t> </w:t>
      </w:r>
      <w:proofErr w:type="spellStart"/>
      <w:r w:rsidR="00526F65" w:rsidRPr="00665724">
        <w:rPr>
          <w:bCs/>
          <w:color w:val="000000" w:themeColor="text1"/>
          <w:bdr w:val="none" w:sz="0" w:space="0" w:color="auto" w:frame="1"/>
        </w:rPr>
        <w:t>Sanskritization</w:t>
      </w:r>
      <w:proofErr w:type="spellEnd"/>
      <w:r w:rsidR="00526F65" w:rsidRPr="00665724">
        <w:rPr>
          <w:bCs/>
          <w:color w:val="000000" w:themeColor="text1"/>
          <w:bdr w:val="none" w:sz="0" w:space="0" w:color="auto" w:frame="1"/>
        </w:rPr>
        <w:t xml:space="preserve"> is helpful in the social mobility of lower caste:</w:t>
      </w:r>
      <w:r w:rsidRPr="00665724">
        <w:rPr>
          <w:bCs/>
          <w:color w:val="000000" w:themeColor="text1"/>
          <w:bdr w:val="none" w:sz="0" w:space="0" w:color="auto" w:frame="1"/>
        </w:rPr>
        <w:t xml:space="preserve"> </w:t>
      </w:r>
      <w:r w:rsidR="00526F65" w:rsidRPr="00665724">
        <w:rPr>
          <w:color w:val="000000" w:themeColor="text1"/>
        </w:rPr>
        <w:t>In this process a caste is only trying to change the status and not the social structure.</w:t>
      </w:r>
    </w:p>
    <w:p w:rsidR="00526F65" w:rsidRPr="00665724" w:rsidRDefault="00365B19" w:rsidP="007F750C">
      <w:pPr>
        <w:pStyle w:val="NormalWeb"/>
        <w:shd w:val="clear" w:color="auto" w:fill="FFFFFF"/>
        <w:spacing w:before="0" w:beforeAutospacing="0" w:after="0" w:afterAutospacing="0" w:line="276" w:lineRule="auto"/>
        <w:ind w:left="720" w:hanging="360"/>
        <w:jc w:val="both"/>
        <w:textAlignment w:val="baseline"/>
        <w:rPr>
          <w:color w:val="000000" w:themeColor="text1"/>
        </w:rPr>
      </w:pPr>
      <w:r w:rsidRPr="00665724">
        <w:rPr>
          <w:color w:val="000000" w:themeColor="text1"/>
        </w:rPr>
        <w:t xml:space="preserve">4.    </w:t>
      </w:r>
      <w:proofErr w:type="spellStart"/>
      <w:r w:rsidR="00526F65" w:rsidRPr="00665724">
        <w:rPr>
          <w:bCs/>
          <w:color w:val="000000" w:themeColor="text1"/>
          <w:bdr w:val="none" w:sz="0" w:space="0" w:color="auto" w:frame="1"/>
        </w:rPr>
        <w:t>Sanskritization</w:t>
      </w:r>
      <w:proofErr w:type="spellEnd"/>
      <w:r w:rsidR="00526F65" w:rsidRPr="00665724">
        <w:rPr>
          <w:bCs/>
          <w:color w:val="000000" w:themeColor="text1"/>
          <w:bdr w:val="none" w:sz="0" w:space="0" w:color="auto" w:frame="1"/>
        </w:rPr>
        <w:t xml:space="preserve"> process also followed by the tribal:</w:t>
      </w:r>
      <w:r w:rsidRPr="00665724">
        <w:rPr>
          <w:bCs/>
          <w:color w:val="000000" w:themeColor="text1"/>
          <w:bdr w:val="none" w:sz="0" w:space="0" w:color="auto" w:frame="1"/>
        </w:rPr>
        <w:t xml:space="preserve"> </w:t>
      </w:r>
      <w:proofErr w:type="spellStart"/>
      <w:r w:rsidR="00526F65" w:rsidRPr="00665724">
        <w:rPr>
          <w:color w:val="000000" w:themeColor="text1"/>
        </w:rPr>
        <w:t>Sanskritization</w:t>
      </w:r>
      <w:proofErr w:type="spellEnd"/>
      <w:r w:rsidR="00526F65" w:rsidRPr="00665724">
        <w:rPr>
          <w:color w:val="000000" w:themeColor="text1"/>
        </w:rPr>
        <w:t xml:space="preserve"> process is not only confined to the caste people of Hindu society, it is also found among the tribal society.</w:t>
      </w:r>
    </w:p>
    <w:p w:rsidR="00526F65" w:rsidRPr="00665724" w:rsidRDefault="00365B19" w:rsidP="007F750C">
      <w:pPr>
        <w:pStyle w:val="NormalWeb"/>
        <w:shd w:val="clear" w:color="auto" w:fill="FFFFFF"/>
        <w:spacing w:before="0" w:beforeAutospacing="0" w:after="0" w:afterAutospacing="0" w:line="276" w:lineRule="auto"/>
        <w:ind w:left="720" w:hanging="360"/>
        <w:jc w:val="both"/>
        <w:textAlignment w:val="baseline"/>
        <w:rPr>
          <w:color w:val="000000" w:themeColor="text1"/>
        </w:rPr>
      </w:pPr>
      <w:r w:rsidRPr="00665724">
        <w:rPr>
          <w:color w:val="000000" w:themeColor="text1"/>
        </w:rPr>
        <w:t xml:space="preserve">5.  </w:t>
      </w:r>
      <w:r w:rsidR="00526F65" w:rsidRPr="00665724">
        <w:rPr>
          <w:color w:val="000000" w:themeColor="text1"/>
        </w:rPr>
        <w:t xml:space="preserve">The concept of </w:t>
      </w:r>
      <w:proofErr w:type="spellStart"/>
      <w:r w:rsidR="00526F65" w:rsidRPr="00665724">
        <w:rPr>
          <w:color w:val="000000" w:themeColor="text1"/>
        </w:rPr>
        <w:t>Sanskritization</w:t>
      </w:r>
      <w:proofErr w:type="spellEnd"/>
      <w:r w:rsidR="00526F65" w:rsidRPr="00665724">
        <w:rPr>
          <w:color w:val="000000" w:themeColor="text1"/>
        </w:rPr>
        <w:t xml:space="preserve"> has also given rise to De-</w:t>
      </w:r>
      <w:proofErr w:type="spellStart"/>
      <w:r w:rsidR="00526F65" w:rsidRPr="00665724">
        <w:rPr>
          <w:color w:val="000000" w:themeColor="text1"/>
        </w:rPr>
        <w:t>sanskritization</w:t>
      </w:r>
      <w:proofErr w:type="spellEnd"/>
      <w:r w:rsidR="00526F65" w:rsidRPr="00665724">
        <w:rPr>
          <w:color w:val="000000" w:themeColor="text1"/>
        </w:rPr>
        <w:t xml:space="preserve">. There are some instances in modern times, some of the higher castes are imitating the </w:t>
      </w:r>
      <w:proofErr w:type="spellStart"/>
      <w:r w:rsidR="00526F65" w:rsidRPr="00665724">
        <w:rPr>
          <w:color w:val="000000" w:themeColor="text1"/>
        </w:rPr>
        <w:t>behaviour</w:t>
      </w:r>
      <w:proofErr w:type="spellEnd"/>
      <w:r w:rsidR="00526F65" w:rsidRPr="00665724">
        <w:rPr>
          <w:color w:val="000000" w:themeColor="text1"/>
        </w:rPr>
        <w:t xml:space="preserve"> pattern of lower caste, and for example Brahmins have started taking meat and liquor. This process is called De-</w:t>
      </w:r>
      <w:proofErr w:type="spellStart"/>
      <w:r w:rsidR="00526F65" w:rsidRPr="00665724">
        <w:rPr>
          <w:color w:val="000000" w:themeColor="text1"/>
        </w:rPr>
        <w:t>sanskritization</w:t>
      </w:r>
      <w:proofErr w:type="spellEnd"/>
      <w:r w:rsidR="00526F65" w:rsidRPr="00665724">
        <w:rPr>
          <w:color w:val="000000" w:themeColor="text1"/>
        </w:rPr>
        <w:t>.</w:t>
      </w:r>
    </w:p>
    <w:p w:rsidR="00665724" w:rsidRPr="00665724" w:rsidRDefault="00665724" w:rsidP="007F750C">
      <w:pPr>
        <w:pStyle w:val="NormalWeb"/>
        <w:shd w:val="clear" w:color="auto" w:fill="FFFFFF"/>
        <w:spacing w:before="0" w:beforeAutospacing="0" w:after="0" w:afterAutospacing="0" w:line="276" w:lineRule="auto"/>
        <w:ind w:left="720" w:hanging="360"/>
        <w:jc w:val="both"/>
        <w:textAlignment w:val="baseline"/>
        <w:rPr>
          <w:color w:val="000000" w:themeColor="text1"/>
        </w:rPr>
      </w:pPr>
    </w:p>
    <w:p w:rsidR="00AF27FA" w:rsidRPr="00665724" w:rsidRDefault="00AF27FA" w:rsidP="007F750C">
      <w:pPr>
        <w:pStyle w:val="NormalWeb"/>
        <w:shd w:val="clear" w:color="auto" w:fill="FFFFFF"/>
        <w:spacing w:before="0" w:beforeAutospacing="0" w:after="0" w:afterAutospacing="0" w:line="276" w:lineRule="auto"/>
        <w:jc w:val="both"/>
        <w:textAlignment w:val="baseline"/>
        <w:rPr>
          <w:b/>
          <w:bCs/>
          <w:color w:val="000000" w:themeColor="text1"/>
          <w:bdr w:val="none" w:sz="0" w:space="0" w:color="auto" w:frame="1"/>
        </w:rPr>
      </w:pPr>
      <w:r w:rsidRPr="00665724">
        <w:rPr>
          <w:b/>
          <w:bCs/>
          <w:color w:val="000000" w:themeColor="text1"/>
          <w:bdr w:val="none" w:sz="0" w:space="0" w:color="auto" w:frame="1"/>
        </w:rPr>
        <w:t xml:space="preserve">There are some remarkable points to be discussed in connection to </w:t>
      </w:r>
      <w:proofErr w:type="spellStart"/>
      <w:r w:rsidRPr="00665724">
        <w:rPr>
          <w:b/>
          <w:bCs/>
          <w:color w:val="000000" w:themeColor="text1"/>
          <w:bdr w:val="none" w:sz="0" w:space="0" w:color="auto" w:frame="1"/>
        </w:rPr>
        <w:t>Sanskritisation</w:t>
      </w:r>
      <w:proofErr w:type="spellEnd"/>
    </w:p>
    <w:p w:rsidR="00665724" w:rsidRPr="00665724" w:rsidRDefault="00665724" w:rsidP="007F750C">
      <w:pPr>
        <w:pStyle w:val="NormalWeb"/>
        <w:shd w:val="clear" w:color="auto" w:fill="FFFFFF"/>
        <w:spacing w:before="0" w:beforeAutospacing="0" w:after="0" w:afterAutospacing="0" w:line="276" w:lineRule="auto"/>
        <w:jc w:val="both"/>
        <w:textAlignment w:val="baseline"/>
        <w:rPr>
          <w:color w:val="000000" w:themeColor="text1"/>
        </w:rPr>
      </w:pP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1. The whole process is based on ‘relative deprivation’. The society has allotted prestige to the Brahmins, power to the </w:t>
      </w:r>
      <w:proofErr w:type="spellStart"/>
      <w:r w:rsidRPr="00665724">
        <w:rPr>
          <w:color w:val="000000" w:themeColor="text1"/>
        </w:rPr>
        <w:t>Ksliyatriya</w:t>
      </w:r>
      <w:proofErr w:type="spellEnd"/>
      <w:r w:rsidRPr="00665724">
        <w:rPr>
          <w:color w:val="000000" w:themeColor="text1"/>
        </w:rPr>
        <w:t xml:space="preserve"> and wealth to </w:t>
      </w:r>
      <w:proofErr w:type="spellStart"/>
      <w:r w:rsidRPr="00665724">
        <w:rPr>
          <w:color w:val="000000" w:themeColor="text1"/>
        </w:rPr>
        <w:t>Vaisyas</w:t>
      </w:r>
      <w:proofErr w:type="spellEnd"/>
      <w:r w:rsidRPr="00665724">
        <w:rPr>
          <w:color w:val="000000" w:themeColor="text1"/>
        </w:rPr>
        <w:t>. The lower caste groups are deprived of all these benefits of the society. So, they want to raise their status.</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2. This process takes place for, the lower caste people feel inferior to the higher caste groups. The feeling of inferior complexity compels the lower castes to raise their social status. They adopted the process of </w:t>
      </w:r>
      <w:proofErr w:type="spellStart"/>
      <w:r w:rsidRPr="00665724">
        <w:rPr>
          <w:color w:val="000000" w:themeColor="text1"/>
        </w:rPr>
        <w:t>Sanskritisation</w:t>
      </w:r>
      <w:proofErr w:type="spellEnd"/>
      <w:r w:rsidRPr="00665724">
        <w:rPr>
          <w:color w:val="000000" w:themeColor="text1"/>
        </w:rPr>
        <w:t xml:space="preserve"> to raise their social position.</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3. The concept of </w:t>
      </w:r>
      <w:proofErr w:type="spellStart"/>
      <w:r w:rsidRPr="00665724">
        <w:rPr>
          <w:color w:val="000000" w:themeColor="text1"/>
        </w:rPr>
        <w:t>Sanskritisation</w:t>
      </w:r>
      <w:proofErr w:type="spellEnd"/>
      <w:r w:rsidRPr="00665724">
        <w:rPr>
          <w:color w:val="000000" w:themeColor="text1"/>
        </w:rPr>
        <w:t xml:space="preserve"> is very closely related with ‘dominant caste’. It helps in the process of cultural transmission.</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4. </w:t>
      </w:r>
      <w:proofErr w:type="spellStart"/>
      <w:r w:rsidRPr="00665724">
        <w:rPr>
          <w:color w:val="000000" w:themeColor="text1"/>
        </w:rPr>
        <w:t>Sanskritisation</w:t>
      </w:r>
      <w:proofErr w:type="spellEnd"/>
      <w:r w:rsidRPr="00665724">
        <w:rPr>
          <w:color w:val="000000" w:themeColor="text1"/>
        </w:rPr>
        <w:t xml:space="preserve"> occurs among those castes </w:t>
      </w:r>
      <w:proofErr w:type="gramStart"/>
      <w:r w:rsidRPr="00665724">
        <w:rPr>
          <w:color w:val="000000" w:themeColor="text1"/>
        </w:rPr>
        <w:t>who</w:t>
      </w:r>
      <w:proofErr w:type="gramEnd"/>
      <w:r w:rsidRPr="00665724">
        <w:rPr>
          <w:color w:val="000000" w:themeColor="text1"/>
        </w:rPr>
        <w:t xml:space="preserve"> enjoy economic and political powers but have not achieved high ritual ranking. There is a gap between their politico-economic position and ritual position in the society.</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5. Economic betterment is not a pre-condition for </w:t>
      </w:r>
      <w:proofErr w:type="spellStart"/>
      <w:r w:rsidRPr="00665724">
        <w:rPr>
          <w:color w:val="000000" w:themeColor="text1"/>
        </w:rPr>
        <w:t>Sanskritisation</w:t>
      </w:r>
      <w:proofErr w:type="spellEnd"/>
      <w:r w:rsidRPr="00665724">
        <w:rPr>
          <w:color w:val="000000" w:themeColor="text1"/>
        </w:rPr>
        <w:t xml:space="preserve">. It is not necessary that economic improvement leads to </w:t>
      </w:r>
      <w:proofErr w:type="spellStart"/>
      <w:r w:rsidRPr="00665724">
        <w:rPr>
          <w:color w:val="000000" w:themeColor="text1"/>
        </w:rPr>
        <w:t>Sanskritisation</w:t>
      </w:r>
      <w:proofErr w:type="spellEnd"/>
      <w:r w:rsidRPr="00665724">
        <w:rPr>
          <w:color w:val="000000" w:themeColor="text1"/>
        </w:rPr>
        <w:t xml:space="preserve">. In some cases it is observed that economic betterment helps in acquiring political power and </w:t>
      </w:r>
      <w:proofErr w:type="spellStart"/>
      <w:r w:rsidRPr="00665724">
        <w:rPr>
          <w:color w:val="000000" w:themeColor="text1"/>
        </w:rPr>
        <w:t>combinedly</w:t>
      </w:r>
      <w:proofErr w:type="spellEnd"/>
      <w:r w:rsidRPr="00665724">
        <w:rPr>
          <w:color w:val="000000" w:themeColor="text1"/>
        </w:rPr>
        <w:t xml:space="preserve"> economic and political power lead to the process of </w:t>
      </w:r>
      <w:proofErr w:type="spellStart"/>
      <w:r w:rsidRPr="00665724">
        <w:rPr>
          <w:color w:val="000000" w:themeColor="text1"/>
        </w:rPr>
        <w:t>Sanskritisation</w:t>
      </w:r>
      <w:proofErr w:type="spellEnd"/>
      <w:r w:rsidRPr="00665724">
        <w:rPr>
          <w:color w:val="000000" w:themeColor="text1"/>
        </w:rPr>
        <w:t>.</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6. There are some factors which help to accelerate the process such as desire to move upward, education, leadership, wealth, power in politics etc.</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7. Unit of mobility in the process of </w:t>
      </w:r>
      <w:proofErr w:type="spellStart"/>
      <w:r w:rsidRPr="00665724">
        <w:rPr>
          <w:color w:val="000000" w:themeColor="text1"/>
        </w:rPr>
        <w:t>Sanskritisation</w:t>
      </w:r>
      <w:proofErr w:type="spellEnd"/>
      <w:r w:rsidRPr="00665724">
        <w:rPr>
          <w:color w:val="000000" w:themeColor="text1"/>
        </w:rPr>
        <w:t xml:space="preserve"> must be a group. The upward mobility of an individual or a family is not considered as </w:t>
      </w:r>
      <w:proofErr w:type="spellStart"/>
      <w:r w:rsidRPr="00665724">
        <w:rPr>
          <w:color w:val="000000" w:themeColor="text1"/>
        </w:rPr>
        <w:t>Sanskritisation</w:t>
      </w:r>
      <w:proofErr w:type="spellEnd"/>
      <w:r w:rsidRPr="00665724">
        <w:rPr>
          <w:color w:val="000000" w:themeColor="text1"/>
        </w:rPr>
        <w:t>.</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8. In this process emphasis is given to vertical mobility and not to the horizontal mobility.</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lastRenderedPageBreak/>
        <w:t>9. It refers to cultural change or positional change but not structural change.</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10. The group has to wait for indefinite period to achieve the position in this process.</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11. The process depends on the structure of the social system. It will be easier if the society is flexible, open, and free.</w:t>
      </w:r>
    </w:p>
    <w:p w:rsidR="00AF27FA" w:rsidRPr="00665724" w:rsidRDefault="00AF27FA"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12. In the historical context </w:t>
      </w:r>
      <w:proofErr w:type="spellStart"/>
      <w:r w:rsidRPr="00665724">
        <w:rPr>
          <w:color w:val="000000" w:themeColor="text1"/>
        </w:rPr>
        <w:t>Sanskritisation</w:t>
      </w:r>
      <w:proofErr w:type="spellEnd"/>
      <w:r w:rsidRPr="00665724">
        <w:rPr>
          <w:color w:val="000000" w:themeColor="text1"/>
        </w:rPr>
        <w:t xml:space="preserve"> has been a process of social mobility throughout the history of Indian society.</w:t>
      </w:r>
    </w:p>
    <w:p w:rsidR="00AF27FA" w:rsidRPr="00665724" w:rsidRDefault="00AF27FA" w:rsidP="007F750C">
      <w:pPr>
        <w:pStyle w:val="NormalWeb"/>
        <w:shd w:val="clear" w:color="auto" w:fill="FFFFFF"/>
        <w:spacing w:before="0" w:beforeAutospacing="0" w:after="0" w:afterAutospacing="0" w:line="276" w:lineRule="auto"/>
        <w:jc w:val="both"/>
        <w:textAlignment w:val="baseline"/>
        <w:rPr>
          <w:color w:val="000000" w:themeColor="text1"/>
        </w:rPr>
      </w:pPr>
    </w:p>
    <w:p w:rsidR="00526F65" w:rsidRPr="00665724" w:rsidRDefault="00526F65" w:rsidP="007F750C">
      <w:pPr>
        <w:pStyle w:val="Heading4"/>
        <w:shd w:val="clear" w:color="auto" w:fill="FFFFFF"/>
        <w:spacing w:before="0" w:beforeAutospacing="0" w:after="0" w:afterAutospacing="0" w:line="276" w:lineRule="auto"/>
        <w:jc w:val="both"/>
        <w:textAlignment w:val="baseline"/>
        <w:rPr>
          <w:color w:val="000000" w:themeColor="text1"/>
        </w:rPr>
      </w:pPr>
      <w:r w:rsidRPr="00665724">
        <w:rPr>
          <w:color w:val="000000" w:themeColor="text1"/>
          <w:bdr w:val="none" w:sz="0" w:space="0" w:color="auto" w:frame="1"/>
        </w:rPr>
        <w:t xml:space="preserve">Models of </w:t>
      </w:r>
      <w:proofErr w:type="spellStart"/>
      <w:r w:rsidRPr="00665724">
        <w:rPr>
          <w:color w:val="000000" w:themeColor="text1"/>
          <w:bdr w:val="none" w:sz="0" w:space="0" w:color="auto" w:frame="1"/>
        </w:rPr>
        <w:t>Sanskritization</w:t>
      </w:r>
      <w:proofErr w:type="spellEnd"/>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proofErr w:type="spellStart"/>
      <w:r w:rsidRPr="00665724">
        <w:rPr>
          <w:b/>
          <w:bCs/>
          <w:color w:val="000000" w:themeColor="text1"/>
          <w:bdr w:val="none" w:sz="0" w:space="0" w:color="auto" w:frame="1"/>
        </w:rPr>
        <w:t>Sanskritization</w:t>
      </w:r>
      <w:proofErr w:type="spellEnd"/>
      <w:r w:rsidRPr="00665724">
        <w:rPr>
          <w:b/>
          <w:bCs/>
          <w:color w:val="000000" w:themeColor="text1"/>
          <w:bdr w:val="none" w:sz="0" w:space="0" w:color="auto" w:frame="1"/>
        </w:rPr>
        <w:t xml:space="preserve"> may follow any of the following models such as:</w:t>
      </w:r>
    </w:p>
    <w:p w:rsidR="00526F65" w:rsidRPr="00665724" w:rsidRDefault="00365B19"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1. Cultural model</w:t>
      </w:r>
    </w:p>
    <w:p w:rsidR="00526F65" w:rsidRPr="00665724" w:rsidRDefault="00365B19"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2. Varna Model</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3. Local Model.</w:t>
      </w:r>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1. Cultural Model:</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Castes have been assigned high or low status according to cultural characteristics of Hindus. The wearing of sacred thread, denying the use of meat and liquor, observing endogamy, prohibition of widow remarriage, observing the restriction in caste system, worship according to the modes and methods described in the religious text books, giving respect to the religious and mythological stories etc. have been given sanctity in traditional culture. They are considered to be the measuring standards of sacredness and purity. Accepting these </w:t>
      </w:r>
      <w:proofErr w:type="spellStart"/>
      <w:r w:rsidRPr="00665724">
        <w:rPr>
          <w:color w:val="000000" w:themeColor="text1"/>
        </w:rPr>
        <w:t>behaviour</w:t>
      </w:r>
      <w:proofErr w:type="spellEnd"/>
      <w:r w:rsidRPr="00665724">
        <w:rPr>
          <w:color w:val="000000" w:themeColor="text1"/>
        </w:rPr>
        <w:t xml:space="preserve"> and code of highness and purity as described in religious texts in a form of </w:t>
      </w:r>
      <w:proofErr w:type="spellStart"/>
      <w:r w:rsidRPr="00665724">
        <w:rPr>
          <w:color w:val="000000" w:themeColor="text1"/>
        </w:rPr>
        <w:t>Sanskritization</w:t>
      </w:r>
      <w:proofErr w:type="spellEnd"/>
      <w:r w:rsidRPr="00665724">
        <w:rPr>
          <w:color w:val="000000" w:themeColor="text1"/>
        </w:rPr>
        <w:t>.</w:t>
      </w:r>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2. Varna Model:</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In the Varna system the highest status is given to that of a Brahmin followed by </w:t>
      </w:r>
      <w:proofErr w:type="spellStart"/>
      <w:r w:rsidRPr="00665724">
        <w:rPr>
          <w:color w:val="000000" w:themeColor="text1"/>
        </w:rPr>
        <w:t>Kshatriya</w:t>
      </w:r>
      <w:proofErr w:type="spellEnd"/>
      <w:r w:rsidRPr="00665724">
        <w:rPr>
          <w:color w:val="000000" w:themeColor="text1"/>
        </w:rPr>
        <w:t xml:space="preserve">, </w:t>
      </w:r>
      <w:proofErr w:type="spellStart"/>
      <w:r w:rsidRPr="00665724">
        <w:rPr>
          <w:color w:val="000000" w:themeColor="text1"/>
        </w:rPr>
        <w:t>Vaishya</w:t>
      </w:r>
      <w:proofErr w:type="spellEnd"/>
      <w:r w:rsidRPr="00665724">
        <w:rPr>
          <w:color w:val="000000" w:themeColor="text1"/>
        </w:rPr>
        <w:t xml:space="preserve"> and </w:t>
      </w:r>
      <w:proofErr w:type="spellStart"/>
      <w:r w:rsidRPr="00665724">
        <w:rPr>
          <w:color w:val="000000" w:themeColor="text1"/>
        </w:rPr>
        <w:t>Sudra</w:t>
      </w:r>
      <w:proofErr w:type="spellEnd"/>
      <w:r w:rsidRPr="00665724">
        <w:rPr>
          <w:color w:val="000000" w:themeColor="text1"/>
        </w:rPr>
        <w:t xml:space="preserve">. </w:t>
      </w:r>
      <w:proofErr w:type="spellStart"/>
      <w:r w:rsidRPr="00665724">
        <w:rPr>
          <w:color w:val="000000" w:themeColor="text1"/>
        </w:rPr>
        <w:t>Antyaj</w:t>
      </w:r>
      <w:proofErr w:type="spellEnd"/>
      <w:r w:rsidRPr="00665724">
        <w:rPr>
          <w:color w:val="000000" w:themeColor="text1"/>
        </w:rPr>
        <w:t xml:space="preserve"> or the lowest is the fifth Varna that is the lowest and untouchable one in the Varna system. </w:t>
      </w:r>
      <w:proofErr w:type="gramStart"/>
      <w:r w:rsidRPr="00665724">
        <w:rPr>
          <w:color w:val="000000" w:themeColor="text1"/>
        </w:rPr>
        <w:t>The lower castes coping the ideals and life style of the superior castes.</w:t>
      </w:r>
      <w:proofErr w:type="gramEnd"/>
      <w:r w:rsidRPr="00665724">
        <w:rPr>
          <w:color w:val="000000" w:themeColor="text1"/>
        </w:rPr>
        <w:t xml:space="preserve"> Where the </w:t>
      </w:r>
      <w:proofErr w:type="spellStart"/>
      <w:r w:rsidRPr="00665724">
        <w:rPr>
          <w:color w:val="000000" w:themeColor="text1"/>
        </w:rPr>
        <w:t>Kshatriyas</w:t>
      </w:r>
      <w:proofErr w:type="spellEnd"/>
      <w:r w:rsidRPr="00665724">
        <w:rPr>
          <w:color w:val="000000" w:themeColor="text1"/>
        </w:rPr>
        <w:t xml:space="preserve"> enjoy superiority, the lower castes followed their life style and ideals. Simultaneously where the </w:t>
      </w:r>
      <w:proofErr w:type="spellStart"/>
      <w:r w:rsidRPr="00665724">
        <w:rPr>
          <w:color w:val="000000" w:themeColor="text1"/>
        </w:rPr>
        <w:t>vaishyas</w:t>
      </w:r>
      <w:proofErr w:type="spellEnd"/>
      <w:r w:rsidRPr="00665724">
        <w:rPr>
          <w:color w:val="000000" w:themeColor="text1"/>
        </w:rPr>
        <w:t xml:space="preserve"> enjoy superiority, the lower castes followed their life style and ideals. Only the </w:t>
      </w:r>
      <w:proofErr w:type="spellStart"/>
      <w:r w:rsidRPr="00665724">
        <w:rPr>
          <w:color w:val="000000" w:themeColor="text1"/>
        </w:rPr>
        <w:t>Antyaj</w:t>
      </w:r>
      <w:proofErr w:type="spellEnd"/>
      <w:r w:rsidRPr="00665724">
        <w:rPr>
          <w:color w:val="000000" w:themeColor="text1"/>
        </w:rPr>
        <w:t xml:space="preserve"> or lower </w:t>
      </w:r>
      <w:proofErr w:type="gramStart"/>
      <w:r w:rsidRPr="00665724">
        <w:rPr>
          <w:color w:val="000000" w:themeColor="text1"/>
        </w:rPr>
        <w:t>caste copy</w:t>
      </w:r>
      <w:proofErr w:type="gramEnd"/>
      <w:r w:rsidRPr="00665724">
        <w:rPr>
          <w:color w:val="000000" w:themeColor="text1"/>
        </w:rPr>
        <w:t xml:space="preserve"> the </w:t>
      </w:r>
      <w:proofErr w:type="spellStart"/>
      <w:r w:rsidRPr="00665724">
        <w:rPr>
          <w:color w:val="000000" w:themeColor="text1"/>
        </w:rPr>
        <w:t>Sudras</w:t>
      </w:r>
      <w:proofErr w:type="spellEnd"/>
      <w:r w:rsidRPr="00665724">
        <w:rPr>
          <w:color w:val="000000" w:themeColor="text1"/>
        </w:rPr>
        <w:t xml:space="preserve">. That is to say emulating the life style or ideals of a Varna on the basis of </w:t>
      </w:r>
      <w:proofErr w:type="spellStart"/>
      <w:r w:rsidRPr="00665724">
        <w:rPr>
          <w:color w:val="000000" w:themeColor="text1"/>
        </w:rPr>
        <w:t>honour</w:t>
      </w:r>
      <w:proofErr w:type="spellEnd"/>
      <w:r w:rsidRPr="00665724">
        <w:rPr>
          <w:color w:val="000000" w:themeColor="text1"/>
        </w:rPr>
        <w:t xml:space="preserve"> and superiority enjoyed by that class is called Varna model or </w:t>
      </w:r>
      <w:proofErr w:type="spellStart"/>
      <w:r w:rsidRPr="00665724">
        <w:rPr>
          <w:color w:val="000000" w:themeColor="text1"/>
        </w:rPr>
        <w:t>sanskritization</w:t>
      </w:r>
      <w:proofErr w:type="spellEnd"/>
      <w:r w:rsidRPr="00665724">
        <w:rPr>
          <w:color w:val="000000" w:themeColor="text1"/>
        </w:rPr>
        <w:t>.</w:t>
      </w:r>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3. Local Model:</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lastRenderedPageBreak/>
        <w:t>In every country, some castes are considered to be more respectful than others on account of their economic power. This caste may be called the “master caste” or the “dominant caste”. So the lower caste copies the life style of the local dominant caste in order to improve their status.</w:t>
      </w:r>
    </w:p>
    <w:p w:rsidR="00526F65" w:rsidRPr="00665724" w:rsidRDefault="00526F65" w:rsidP="007F750C">
      <w:pPr>
        <w:pStyle w:val="Heading4"/>
        <w:shd w:val="clear" w:color="auto" w:fill="FFFFFF"/>
        <w:spacing w:before="0" w:beforeAutospacing="0" w:after="0" w:afterAutospacing="0" w:line="276" w:lineRule="auto"/>
        <w:jc w:val="both"/>
        <w:textAlignment w:val="baseline"/>
        <w:rPr>
          <w:color w:val="000000" w:themeColor="text1"/>
        </w:rPr>
      </w:pPr>
      <w:r w:rsidRPr="00665724">
        <w:rPr>
          <w:color w:val="000000" w:themeColor="text1"/>
          <w:bdr w:val="none" w:sz="0" w:space="0" w:color="auto" w:frame="1"/>
        </w:rPr>
        <w:t xml:space="preserve">Effects of </w:t>
      </w:r>
      <w:proofErr w:type="spellStart"/>
      <w:r w:rsidRPr="00665724">
        <w:rPr>
          <w:color w:val="000000" w:themeColor="text1"/>
          <w:bdr w:val="none" w:sz="0" w:space="0" w:color="auto" w:frame="1"/>
        </w:rPr>
        <w:t>Sanskritization</w:t>
      </w:r>
      <w:proofErr w:type="spellEnd"/>
      <w:r w:rsidRPr="00665724">
        <w:rPr>
          <w:color w:val="000000" w:themeColor="text1"/>
          <w:bdr w:val="none" w:sz="0" w:space="0" w:color="auto" w:frame="1"/>
        </w:rPr>
        <w:t>:</w:t>
      </w:r>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 xml:space="preserve">1. </w:t>
      </w:r>
      <w:proofErr w:type="spellStart"/>
      <w:r w:rsidRPr="00665724">
        <w:rPr>
          <w:b/>
          <w:bCs/>
          <w:color w:val="000000" w:themeColor="text1"/>
          <w:bdr w:val="none" w:sz="0" w:space="0" w:color="auto" w:frame="1"/>
        </w:rPr>
        <w:t>Sanskritization</w:t>
      </w:r>
      <w:proofErr w:type="spellEnd"/>
      <w:r w:rsidRPr="00665724">
        <w:rPr>
          <w:b/>
          <w:bCs/>
          <w:color w:val="000000" w:themeColor="text1"/>
          <w:bdr w:val="none" w:sz="0" w:space="0" w:color="auto" w:frame="1"/>
        </w:rPr>
        <w:t xml:space="preserve"> in social field:</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The social aspect of </w:t>
      </w:r>
      <w:proofErr w:type="spellStart"/>
      <w:r w:rsidRPr="00665724">
        <w:rPr>
          <w:color w:val="000000" w:themeColor="text1"/>
        </w:rPr>
        <w:t>sanskritization</w:t>
      </w:r>
      <w:proofErr w:type="spellEnd"/>
      <w:r w:rsidRPr="00665724">
        <w:rPr>
          <w:color w:val="000000" w:themeColor="text1"/>
        </w:rPr>
        <w:t xml:space="preserve"> is much more important from the view point of change. The low caste individuals are inclined towards </w:t>
      </w:r>
      <w:proofErr w:type="spellStart"/>
      <w:r w:rsidRPr="00665724">
        <w:rPr>
          <w:color w:val="000000" w:themeColor="text1"/>
        </w:rPr>
        <w:t>sanskritization</w:t>
      </w:r>
      <w:proofErr w:type="spellEnd"/>
      <w:r w:rsidRPr="00665724">
        <w:rPr>
          <w:color w:val="000000" w:themeColor="text1"/>
        </w:rPr>
        <w:t xml:space="preserve"> because in that way they can elevate their social status and get higher status in caste hierarchy.</w:t>
      </w:r>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 xml:space="preserve">2. </w:t>
      </w:r>
      <w:proofErr w:type="spellStart"/>
      <w:r w:rsidRPr="00665724">
        <w:rPr>
          <w:b/>
          <w:bCs/>
          <w:color w:val="000000" w:themeColor="text1"/>
          <w:bdr w:val="none" w:sz="0" w:space="0" w:color="auto" w:frame="1"/>
        </w:rPr>
        <w:t>Sanskritization</w:t>
      </w:r>
      <w:proofErr w:type="spellEnd"/>
      <w:r w:rsidRPr="00665724">
        <w:rPr>
          <w:b/>
          <w:bCs/>
          <w:color w:val="000000" w:themeColor="text1"/>
          <w:bdr w:val="none" w:sz="0" w:space="0" w:color="auto" w:frame="1"/>
        </w:rPr>
        <w:t xml:space="preserve"> in economic field:</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Economic betterment and </w:t>
      </w:r>
      <w:proofErr w:type="spellStart"/>
      <w:r w:rsidRPr="00665724">
        <w:rPr>
          <w:color w:val="000000" w:themeColor="text1"/>
        </w:rPr>
        <w:t>sanskritization</w:t>
      </w:r>
      <w:proofErr w:type="spellEnd"/>
      <w:r w:rsidRPr="00665724">
        <w:rPr>
          <w:color w:val="000000" w:themeColor="text1"/>
        </w:rPr>
        <w:t xml:space="preserve"> is another related issue. The lower caste people have given up un-cleaned occupation to raise their economic status because clean trades are a symbol of social light.</w:t>
      </w:r>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 xml:space="preserve">3. </w:t>
      </w:r>
      <w:proofErr w:type="spellStart"/>
      <w:r w:rsidRPr="00665724">
        <w:rPr>
          <w:b/>
          <w:bCs/>
          <w:color w:val="000000" w:themeColor="text1"/>
          <w:bdr w:val="none" w:sz="0" w:space="0" w:color="auto" w:frame="1"/>
        </w:rPr>
        <w:t>Sanskritization</w:t>
      </w:r>
      <w:proofErr w:type="spellEnd"/>
      <w:r w:rsidRPr="00665724">
        <w:rPr>
          <w:b/>
          <w:bCs/>
          <w:color w:val="000000" w:themeColor="text1"/>
          <w:bdr w:val="none" w:sz="0" w:space="0" w:color="auto" w:frame="1"/>
        </w:rPr>
        <w:t xml:space="preserve"> in religious field:</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proofErr w:type="spellStart"/>
      <w:r w:rsidRPr="00665724">
        <w:rPr>
          <w:color w:val="000000" w:themeColor="text1"/>
        </w:rPr>
        <w:t>Sanskritization</w:t>
      </w:r>
      <w:proofErr w:type="spellEnd"/>
      <w:r w:rsidRPr="00665724">
        <w:rPr>
          <w:color w:val="000000" w:themeColor="text1"/>
        </w:rPr>
        <w:t xml:space="preserve"> also can be observed in the religious field. Like Brahmins many of the lower castes people put on sacred thread. They also go to their temple regularly and perform </w:t>
      </w:r>
      <w:proofErr w:type="spellStart"/>
      <w:r w:rsidRPr="00665724">
        <w:rPr>
          <w:color w:val="000000" w:themeColor="text1"/>
        </w:rPr>
        <w:t>Arti</w:t>
      </w:r>
      <w:proofErr w:type="spellEnd"/>
      <w:r w:rsidRPr="00665724">
        <w:rPr>
          <w:color w:val="000000" w:themeColor="text1"/>
        </w:rPr>
        <w:t xml:space="preserve"> and </w:t>
      </w:r>
      <w:proofErr w:type="spellStart"/>
      <w:r w:rsidRPr="00665724">
        <w:rPr>
          <w:color w:val="000000" w:themeColor="text1"/>
        </w:rPr>
        <w:t>Bhajan</w:t>
      </w:r>
      <w:proofErr w:type="spellEnd"/>
      <w:r w:rsidRPr="00665724">
        <w:rPr>
          <w:color w:val="000000" w:themeColor="text1"/>
        </w:rPr>
        <w:t xml:space="preserve">. They have left prohibited food and un-cleaned occupation. Even they have </w:t>
      </w:r>
      <w:proofErr w:type="spellStart"/>
      <w:r w:rsidRPr="00665724">
        <w:rPr>
          <w:color w:val="000000" w:themeColor="text1"/>
        </w:rPr>
        <w:t>specialised</w:t>
      </w:r>
      <w:proofErr w:type="spellEnd"/>
      <w:r w:rsidRPr="00665724">
        <w:rPr>
          <w:color w:val="000000" w:themeColor="text1"/>
        </w:rPr>
        <w:t xml:space="preserve"> in performing ceremonies like Brahmins.</w:t>
      </w:r>
    </w:p>
    <w:p w:rsidR="00526F65" w:rsidRPr="00665724" w:rsidRDefault="00526F65" w:rsidP="007F750C">
      <w:pPr>
        <w:pStyle w:val="NormalWeb"/>
        <w:shd w:val="clear" w:color="auto" w:fill="FFFFFF"/>
        <w:spacing w:before="0" w:beforeAutospacing="0" w:after="0" w:afterAutospacing="0" w:line="276" w:lineRule="auto"/>
        <w:jc w:val="both"/>
        <w:textAlignment w:val="baseline"/>
        <w:rPr>
          <w:color w:val="000000" w:themeColor="text1"/>
        </w:rPr>
      </w:pPr>
      <w:r w:rsidRPr="00665724">
        <w:rPr>
          <w:b/>
          <w:bCs/>
          <w:color w:val="000000" w:themeColor="text1"/>
          <w:bdr w:val="none" w:sz="0" w:space="0" w:color="auto" w:frame="1"/>
        </w:rPr>
        <w:t xml:space="preserve">4. </w:t>
      </w:r>
      <w:proofErr w:type="spellStart"/>
      <w:r w:rsidRPr="00665724">
        <w:rPr>
          <w:b/>
          <w:bCs/>
          <w:color w:val="000000" w:themeColor="text1"/>
          <w:bdr w:val="none" w:sz="0" w:space="0" w:color="auto" w:frame="1"/>
        </w:rPr>
        <w:t>Sanskritization</w:t>
      </w:r>
      <w:proofErr w:type="spellEnd"/>
      <w:r w:rsidRPr="00665724">
        <w:rPr>
          <w:b/>
          <w:bCs/>
          <w:color w:val="000000" w:themeColor="text1"/>
          <w:bdr w:val="none" w:sz="0" w:space="0" w:color="auto" w:frame="1"/>
        </w:rPr>
        <w:t xml:space="preserve"> in living patterns:</w:t>
      </w:r>
    </w:p>
    <w:p w:rsidR="00526F65" w:rsidRPr="00665724" w:rsidRDefault="00526F65"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The living patterns of lower castes have also </w:t>
      </w:r>
      <w:proofErr w:type="spellStart"/>
      <w:proofErr w:type="gramStart"/>
      <w:r w:rsidRPr="00665724">
        <w:rPr>
          <w:color w:val="000000" w:themeColor="text1"/>
        </w:rPr>
        <w:t>Sanskritized</w:t>
      </w:r>
      <w:proofErr w:type="spellEnd"/>
      <w:proofErr w:type="gramEnd"/>
      <w:r w:rsidRPr="00665724">
        <w:rPr>
          <w:color w:val="000000" w:themeColor="text1"/>
        </w:rPr>
        <w:t xml:space="preserve">. Like higher caste they also get </w:t>
      </w:r>
      <w:proofErr w:type="spellStart"/>
      <w:r w:rsidRPr="00665724">
        <w:rPr>
          <w:color w:val="000000" w:themeColor="text1"/>
        </w:rPr>
        <w:t>Pucca</w:t>
      </w:r>
      <w:proofErr w:type="spellEnd"/>
      <w:r w:rsidRPr="00665724">
        <w:rPr>
          <w:color w:val="000000" w:themeColor="text1"/>
        </w:rPr>
        <w:t xml:space="preserve"> houses built for them. Now they sit along with the higher caste on the cots without any fear or hesitation. They also keep their houses clean and put on dresses like higher castes.</w:t>
      </w:r>
    </w:p>
    <w:p w:rsidR="00544AC4" w:rsidRPr="00665724" w:rsidRDefault="00544AC4" w:rsidP="007F750C">
      <w:pPr>
        <w:pStyle w:val="NormalWeb"/>
        <w:shd w:val="clear" w:color="auto" w:fill="FFFFFF"/>
        <w:spacing w:before="0" w:beforeAutospacing="0" w:after="0" w:afterAutospacing="0" w:line="276" w:lineRule="auto"/>
        <w:jc w:val="both"/>
        <w:textAlignment w:val="baseline"/>
        <w:rPr>
          <w:b/>
          <w:bCs/>
          <w:color w:val="000000" w:themeColor="text1"/>
          <w:bdr w:val="none" w:sz="0" w:space="0" w:color="auto" w:frame="1"/>
        </w:rPr>
      </w:pPr>
      <w:r w:rsidRPr="00665724">
        <w:rPr>
          <w:b/>
          <w:bCs/>
          <w:color w:val="000000" w:themeColor="text1"/>
          <w:bdr w:val="none" w:sz="0" w:space="0" w:color="auto" w:frame="1"/>
        </w:rPr>
        <w:t xml:space="preserve">The concept of </w:t>
      </w:r>
      <w:proofErr w:type="spellStart"/>
      <w:r w:rsidRPr="00665724">
        <w:rPr>
          <w:b/>
          <w:bCs/>
          <w:color w:val="000000" w:themeColor="text1"/>
          <w:bdr w:val="none" w:sz="0" w:space="0" w:color="auto" w:frame="1"/>
        </w:rPr>
        <w:t>Sanskritisation</w:t>
      </w:r>
      <w:proofErr w:type="spellEnd"/>
      <w:r w:rsidRPr="00665724">
        <w:rPr>
          <w:b/>
          <w:bCs/>
          <w:color w:val="000000" w:themeColor="text1"/>
          <w:bdr w:val="none" w:sz="0" w:space="0" w:color="auto" w:frame="1"/>
        </w:rPr>
        <w:t xml:space="preserve"> suffers from several limitations</w:t>
      </w:r>
    </w:p>
    <w:p w:rsidR="00665724" w:rsidRPr="00665724" w:rsidRDefault="00665724" w:rsidP="007F750C">
      <w:pPr>
        <w:pStyle w:val="NormalWeb"/>
        <w:shd w:val="clear" w:color="auto" w:fill="FFFFFF"/>
        <w:spacing w:before="0" w:beforeAutospacing="0" w:after="0" w:afterAutospacing="0" w:line="276" w:lineRule="auto"/>
        <w:jc w:val="both"/>
        <w:textAlignment w:val="baseline"/>
        <w:rPr>
          <w:color w:val="000000" w:themeColor="text1"/>
        </w:rPr>
      </w:pP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1. It explains only socio-cultural mobility and that to in a very limited way.</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2. Prof. </w:t>
      </w:r>
      <w:proofErr w:type="spellStart"/>
      <w:r w:rsidRPr="00665724">
        <w:rPr>
          <w:color w:val="000000" w:themeColor="text1"/>
        </w:rPr>
        <w:t>Srinivas</w:t>
      </w:r>
      <w:proofErr w:type="spellEnd"/>
      <w:r w:rsidRPr="00665724">
        <w:rPr>
          <w:color w:val="000000" w:themeColor="text1"/>
        </w:rPr>
        <w:t xml:space="preserve"> is not clear about the fact that whether a lower caste as a whole moves up to a higher strata or only a group of </w:t>
      </w:r>
      <w:proofErr w:type="spellStart"/>
      <w:r w:rsidRPr="00665724">
        <w:rPr>
          <w:color w:val="000000" w:themeColor="text1"/>
        </w:rPr>
        <w:t>Sanskritised</w:t>
      </w:r>
      <w:proofErr w:type="spellEnd"/>
      <w:r w:rsidRPr="00665724">
        <w:rPr>
          <w:color w:val="000000" w:themeColor="text1"/>
        </w:rPr>
        <w:t xml:space="preserve"> families of a particular caste moves up leaving behind the other families of the caste.</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3. He is also not clear about the fact that when a caste moves up what happens to the vacant place.</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4. He remained silent about occupational mobility and division of </w:t>
      </w:r>
      <w:proofErr w:type="spellStart"/>
      <w:r w:rsidRPr="00665724">
        <w:rPr>
          <w:color w:val="000000" w:themeColor="text1"/>
        </w:rPr>
        <w:t>labour</w:t>
      </w:r>
      <w:proofErr w:type="spellEnd"/>
      <w:r w:rsidRPr="00665724">
        <w:rPr>
          <w:color w:val="000000" w:themeColor="text1"/>
        </w:rPr>
        <w:t xml:space="preserve">. Whether the </w:t>
      </w:r>
      <w:proofErr w:type="spellStart"/>
      <w:r w:rsidRPr="00665724">
        <w:rPr>
          <w:color w:val="000000" w:themeColor="text1"/>
        </w:rPr>
        <w:t>sanskritised</w:t>
      </w:r>
      <w:proofErr w:type="spellEnd"/>
      <w:r w:rsidRPr="00665724">
        <w:rPr>
          <w:color w:val="000000" w:themeColor="text1"/>
        </w:rPr>
        <w:t xml:space="preserve"> group adopts the occupation of the new place or follows the same traditional occupation.</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lastRenderedPageBreak/>
        <w:t xml:space="preserve">5. This is a process in which the lower caste people follow the customs, traditions and practices of high caste people. But all these elements of high caste people are in diluted condition, due to various forces like </w:t>
      </w:r>
      <w:r w:rsidR="000339C2" w:rsidRPr="00665724">
        <w:rPr>
          <w:color w:val="000000" w:themeColor="text1"/>
        </w:rPr>
        <w:t>modernization</w:t>
      </w:r>
      <w:r w:rsidRPr="00665724">
        <w:rPr>
          <w:color w:val="000000" w:themeColor="text1"/>
        </w:rPr>
        <w:t xml:space="preserve">, </w:t>
      </w:r>
      <w:r w:rsidR="000339C2" w:rsidRPr="00665724">
        <w:rPr>
          <w:color w:val="000000" w:themeColor="text1"/>
        </w:rPr>
        <w:t>westernization</w:t>
      </w:r>
      <w:r w:rsidRPr="00665724">
        <w:rPr>
          <w:color w:val="000000" w:themeColor="text1"/>
        </w:rPr>
        <w:t>, education etc. So, there is confusion in imitating these elements.</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6. Now-a-days the process of </w:t>
      </w:r>
      <w:proofErr w:type="spellStart"/>
      <w:r w:rsidRPr="00665724">
        <w:rPr>
          <w:color w:val="000000" w:themeColor="text1"/>
        </w:rPr>
        <w:t>desanskritisation</w:t>
      </w:r>
      <w:proofErr w:type="spellEnd"/>
      <w:r w:rsidRPr="00665724">
        <w:rPr>
          <w:color w:val="000000" w:themeColor="text1"/>
        </w:rPr>
        <w:t xml:space="preserve"> has also been started.</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7. Dominant caste may not allow the lower caste groups to reach at their place.</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8. It is a cultural change leaving little scope to raise the social status.</w:t>
      </w:r>
    </w:p>
    <w:p w:rsidR="00544AC4" w:rsidRPr="00665724" w:rsidRDefault="00544AC4" w:rsidP="007F750C">
      <w:pPr>
        <w:pStyle w:val="NormalWeb"/>
        <w:shd w:val="clear" w:color="auto" w:fill="FFFFFF"/>
        <w:spacing w:before="0" w:beforeAutospacing="0" w:after="288" w:afterAutospacing="0" w:line="276" w:lineRule="auto"/>
        <w:jc w:val="both"/>
        <w:textAlignment w:val="baseline"/>
        <w:rPr>
          <w:color w:val="000000" w:themeColor="text1"/>
        </w:rPr>
      </w:pPr>
      <w:r w:rsidRPr="00665724">
        <w:rPr>
          <w:color w:val="000000" w:themeColor="text1"/>
        </w:rPr>
        <w:t xml:space="preserve">However, the process of </w:t>
      </w:r>
      <w:proofErr w:type="spellStart"/>
      <w:r w:rsidRPr="00665724">
        <w:rPr>
          <w:color w:val="000000" w:themeColor="text1"/>
        </w:rPr>
        <w:t>Sanskritisation</w:t>
      </w:r>
      <w:proofErr w:type="spellEnd"/>
      <w:r w:rsidRPr="00665724">
        <w:rPr>
          <w:color w:val="000000" w:themeColor="text1"/>
        </w:rPr>
        <w:t xml:space="preserve"> is very helpful in explaining the complex pattern of Indian culture.</w:t>
      </w:r>
    </w:p>
    <w:p w:rsidR="00526F65" w:rsidRPr="00665724" w:rsidRDefault="00526F65" w:rsidP="007F750C">
      <w:pPr>
        <w:jc w:val="both"/>
        <w:rPr>
          <w:rFonts w:ascii="Times New Roman" w:hAnsi="Times New Roman" w:cs="Times New Roman"/>
          <w:color w:val="000000" w:themeColor="text1"/>
          <w:sz w:val="24"/>
          <w:szCs w:val="24"/>
        </w:rPr>
      </w:pPr>
    </w:p>
    <w:sectPr w:rsidR="00526F65" w:rsidRPr="00665724" w:rsidSect="009F2A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666" w:rsidRDefault="00F67666" w:rsidP="00C413DE">
      <w:pPr>
        <w:spacing w:after="0" w:line="240" w:lineRule="auto"/>
      </w:pPr>
      <w:r>
        <w:separator/>
      </w:r>
    </w:p>
  </w:endnote>
  <w:endnote w:type="continuationSeparator" w:id="1">
    <w:p w:rsidR="00F67666" w:rsidRDefault="00F67666" w:rsidP="00C41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337923"/>
      <w:docPartObj>
        <w:docPartGallery w:val="Page Numbers (Bottom of Page)"/>
        <w:docPartUnique/>
      </w:docPartObj>
    </w:sdtPr>
    <w:sdtContent>
      <w:p w:rsidR="00C413DE" w:rsidRDefault="00945E0B">
        <w:pPr>
          <w:pStyle w:val="Footer"/>
          <w:jc w:val="center"/>
        </w:pPr>
        <w:fldSimple w:instr=" PAGE   \* MERGEFORMAT ">
          <w:r w:rsidR="00086E62">
            <w:rPr>
              <w:noProof/>
            </w:rPr>
            <w:t>1</w:t>
          </w:r>
        </w:fldSimple>
      </w:p>
    </w:sdtContent>
  </w:sdt>
  <w:p w:rsidR="00C413DE" w:rsidRDefault="00C413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666" w:rsidRDefault="00F67666" w:rsidP="00C413DE">
      <w:pPr>
        <w:spacing w:after="0" w:line="240" w:lineRule="auto"/>
      </w:pPr>
      <w:r>
        <w:separator/>
      </w:r>
    </w:p>
  </w:footnote>
  <w:footnote w:type="continuationSeparator" w:id="1">
    <w:p w:rsidR="00F67666" w:rsidRDefault="00F67666" w:rsidP="00C413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E811B0"/>
    <w:rsid w:val="000339C2"/>
    <w:rsid w:val="00086E62"/>
    <w:rsid w:val="00365B19"/>
    <w:rsid w:val="00526F65"/>
    <w:rsid w:val="00544AC4"/>
    <w:rsid w:val="00665724"/>
    <w:rsid w:val="007F750C"/>
    <w:rsid w:val="00945E0B"/>
    <w:rsid w:val="009F2ABC"/>
    <w:rsid w:val="00AF27FA"/>
    <w:rsid w:val="00C413DE"/>
    <w:rsid w:val="00E811B0"/>
    <w:rsid w:val="00F67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BC"/>
  </w:style>
  <w:style w:type="paragraph" w:styleId="Heading1">
    <w:name w:val="heading 1"/>
    <w:basedOn w:val="Normal"/>
    <w:link w:val="Heading1Char"/>
    <w:uiPriority w:val="9"/>
    <w:qFormat/>
    <w:rsid w:val="00E811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E811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B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811B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811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1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1B0"/>
    <w:rPr>
      <w:rFonts w:ascii="Tahoma" w:hAnsi="Tahoma" w:cs="Tahoma"/>
      <w:sz w:val="16"/>
      <w:szCs w:val="16"/>
    </w:rPr>
  </w:style>
  <w:style w:type="paragraph" w:styleId="Header">
    <w:name w:val="header"/>
    <w:basedOn w:val="Normal"/>
    <w:link w:val="HeaderChar"/>
    <w:uiPriority w:val="99"/>
    <w:semiHidden/>
    <w:unhideWhenUsed/>
    <w:rsid w:val="00C413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13DE"/>
  </w:style>
  <w:style w:type="paragraph" w:styleId="Footer">
    <w:name w:val="footer"/>
    <w:basedOn w:val="Normal"/>
    <w:link w:val="FooterChar"/>
    <w:uiPriority w:val="99"/>
    <w:unhideWhenUsed/>
    <w:rsid w:val="00C41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3DE"/>
  </w:style>
</w:styles>
</file>

<file path=word/webSettings.xml><?xml version="1.0" encoding="utf-8"?>
<w:webSettings xmlns:r="http://schemas.openxmlformats.org/officeDocument/2006/relationships" xmlns:w="http://schemas.openxmlformats.org/wordprocessingml/2006/main">
  <w:divs>
    <w:div w:id="83692290">
      <w:bodyDiv w:val="1"/>
      <w:marLeft w:val="0"/>
      <w:marRight w:val="0"/>
      <w:marTop w:val="0"/>
      <w:marBottom w:val="0"/>
      <w:divBdr>
        <w:top w:val="none" w:sz="0" w:space="0" w:color="auto"/>
        <w:left w:val="none" w:sz="0" w:space="0" w:color="auto"/>
        <w:bottom w:val="none" w:sz="0" w:space="0" w:color="auto"/>
        <w:right w:val="none" w:sz="0" w:space="0" w:color="auto"/>
      </w:divBdr>
    </w:div>
    <w:div w:id="294486004">
      <w:bodyDiv w:val="1"/>
      <w:marLeft w:val="0"/>
      <w:marRight w:val="0"/>
      <w:marTop w:val="0"/>
      <w:marBottom w:val="0"/>
      <w:divBdr>
        <w:top w:val="none" w:sz="0" w:space="0" w:color="auto"/>
        <w:left w:val="none" w:sz="0" w:space="0" w:color="auto"/>
        <w:bottom w:val="none" w:sz="0" w:space="0" w:color="auto"/>
        <w:right w:val="none" w:sz="0" w:space="0" w:color="auto"/>
      </w:divBdr>
      <w:divsChild>
        <w:div w:id="1274634043">
          <w:marLeft w:val="0"/>
          <w:marRight w:val="0"/>
          <w:marTop w:val="120"/>
          <w:marBottom w:val="120"/>
          <w:divBdr>
            <w:top w:val="none" w:sz="0" w:space="0" w:color="auto"/>
            <w:left w:val="none" w:sz="0" w:space="0" w:color="auto"/>
            <w:bottom w:val="none" w:sz="0" w:space="0" w:color="auto"/>
            <w:right w:val="none" w:sz="0" w:space="0" w:color="auto"/>
          </w:divBdr>
        </w:div>
      </w:divsChild>
    </w:div>
    <w:div w:id="325868009">
      <w:bodyDiv w:val="1"/>
      <w:marLeft w:val="0"/>
      <w:marRight w:val="0"/>
      <w:marTop w:val="0"/>
      <w:marBottom w:val="0"/>
      <w:divBdr>
        <w:top w:val="none" w:sz="0" w:space="0" w:color="auto"/>
        <w:left w:val="none" w:sz="0" w:space="0" w:color="auto"/>
        <w:bottom w:val="none" w:sz="0" w:space="0" w:color="auto"/>
        <w:right w:val="none" w:sz="0" w:space="0" w:color="auto"/>
      </w:divBdr>
    </w:div>
    <w:div w:id="527716831">
      <w:bodyDiv w:val="1"/>
      <w:marLeft w:val="0"/>
      <w:marRight w:val="0"/>
      <w:marTop w:val="0"/>
      <w:marBottom w:val="0"/>
      <w:divBdr>
        <w:top w:val="none" w:sz="0" w:space="0" w:color="auto"/>
        <w:left w:val="none" w:sz="0" w:space="0" w:color="auto"/>
        <w:bottom w:val="none" w:sz="0" w:space="0" w:color="auto"/>
        <w:right w:val="none" w:sz="0" w:space="0" w:color="auto"/>
      </w:divBdr>
      <w:divsChild>
        <w:div w:id="812677306">
          <w:marLeft w:val="0"/>
          <w:marRight w:val="0"/>
          <w:marTop w:val="0"/>
          <w:marBottom w:val="432"/>
          <w:divBdr>
            <w:top w:val="none" w:sz="0" w:space="0" w:color="auto"/>
            <w:left w:val="none" w:sz="0" w:space="0" w:color="auto"/>
            <w:bottom w:val="none" w:sz="0" w:space="0" w:color="auto"/>
            <w:right w:val="none" w:sz="0" w:space="0" w:color="auto"/>
          </w:divBdr>
          <w:divsChild>
            <w:div w:id="1414860507">
              <w:marLeft w:val="0"/>
              <w:marRight w:val="0"/>
              <w:marTop w:val="120"/>
              <w:marBottom w:val="120"/>
              <w:divBdr>
                <w:top w:val="none" w:sz="0" w:space="0" w:color="auto"/>
                <w:left w:val="none" w:sz="0" w:space="0" w:color="auto"/>
                <w:bottom w:val="none" w:sz="0" w:space="0" w:color="auto"/>
                <w:right w:val="none" w:sz="0" w:space="0" w:color="auto"/>
              </w:divBdr>
            </w:div>
            <w:div w:id="1745645058">
              <w:marLeft w:val="0"/>
              <w:marRight w:val="0"/>
              <w:marTop w:val="120"/>
              <w:marBottom w:val="120"/>
              <w:divBdr>
                <w:top w:val="none" w:sz="0" w:space="0" w:color="auto"/>
                <w:left w:val="none" w:sz="0" w:space="0" w:color="auto"/>
                <w:bottom w:val="none" w:sz="0" w:space="0" w:color="auto"/>
                <w:right w:val="none" w:sz="0" w:space="0" w:color="auto"/>
              </w:divBdr>
            </w:div>
            <w:div w:id="1775784722">
              <w:marLeft w:val="0"/>
              <w:marRight w:val="0"/>
              <w:marTop w:val="120"/>
              <w:marBottom w:val="120"/>
              <w:divBdr>
                <w:top w:val="none" w:sz="0" w:space="0" w:color="auto"/>
                <w:left w:val="none" w:sz="0" w:space="0" w:color="auto"/>
                <w:bottom w:val="none" w:sz="0" w:space="0" w:color="auto"/>
                <w:right w:val="none" w:sz="0" w:space="0" w:color="auto"/>
              </w:divBdr>
            </w:div>
            <w:div w:id="2052072755">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62854563">
      <w:bodyDiv w:val="1"/>
      <w:marLeft w:val="0"/>
      <w:marRight w:val="0"/>
      <w:marTop w:val="0"/>
      <w:marBottom w:val="0"/>
      <w:divBdr>
        <w:top w:val="none" w:sz="0" w:space="0" w:color="auto"/>
        <w:left w:val="none" w:sz="0" w:space="0" w:color="auto"/>
        <w:bottom w:val="none" w:sz="0" w:space="0" w:color="auto"/>
        <w:right w:val="none" w:sz="0" w:space="0" w:color="auto"/>
      </w:divBdr>
      <w:divsChild>
        <w:div w:id="577910365">
          <w:marLeft w:val="0"/>
          <w:marRight w:val="0"/>
          <w:marTop w:val="120"/>
          <w:marBottom w:val="120"/>
          <w:divBdr>
            <w:top w:val="none" w:sz="0" w:space="0" w:color="auto"/>
            <w:left w:val="none" w:sz="0" w:space="0" w:color="auto"/>
            <w:bottom w:val="none" w:sz="0" w:space="0" w:color="auto"/>
            <w:right w:val="none" w:sz="0" w:space="0" w:color="auto"/>
          </w:divBdr>
        </w:div>
      </w:divsChild>
    </w:div>
    <w:div w:id="716586406">
      <w:bodyDiv w:val="1"/>
      <w:marLeft w:val="0"/>
      <w:marRight w:val="0"/>
      <w:marTop w:val="0"/>
      <w:marBottom w:val="0"/>
      <w:divBdr>
        <w:top w:val="none" w:sz="0" w:space="0" w:color="auto"/>
        <w:left w:val="none" w:sz="0" w:space="0" w:color="auto"/>
        <w:bottom w:val="none" w:sz="0" w:space="0" w:color="auto"/>
        <w:right w:val="none" w:sz="0" w:space="0" w:color="auto"/>
      </w:divBdr>
    </w:div>
    <w:div w:id="747963168">
      <w:bodyDiv w:val="1"/>
      <w:marLeft w:val="0"/>
      <w:marRight w:val="0"/>
      <w:marTop w:val="0"/>
      <w:marBottom w:val="0"/>
      <w:divBdr>
        <w:top w:val="none" w:sz="0" w:space="0" w:color="auto"/>
        <w:left w:val="none" w:sz="0" w:space="0" w:color="auto"/>
        <w:bottom w:val="none" w:sz="0" w:space="0" w:color="auto"/>
        <w:right w:val="none" w:sz="0" w:space="0" w:color="auto"/>
      </w:divBdr>
    </w:div>
    <w:div w:id="953096469">
      <w:bodyDiv w:val="1"/>
      <w:marLeft w:val="0"/>
      <w:marRight w:val="0"/>
      <w:marTop w:val="0"/>
      <w:marBottom w:val="0"/>
      <w:divBdr>
        <w:top w:val="none" w:sz="0" w:space="0" w:color="auto"/>
        <w:left w:val="none" w:sz="0" w:space="0" w:color="auto"/>
        <w:bottom w:val="none" w:sz="0" w:space="0" w:color="auto"/>
        <w:right w:val="none" w:sz="0" w:space="0" w:color="auto"/>
      </w:divBdr>
      <w:divsChild>
        <w:div w:id="707266815">
          <w:marLeft w:val="0"/>
          <w:marRight w:val="0"/>
          <w:marTop w:val="0"/>
          <w:marBottom w:val="432"/>
          <w:divBdr>
            <w:top w:val="none" w:sz="0" w:space="0" w:color="auto"/>
            <w:left w:val="none" w:sz="0" w:space="0" w:color="auto"/>
            <w:bottom w:val="none" w:sz="0" w:space="0" w:color="auto"/>
            <w:right w:val="none" w:sz="0" w:space="0" w:color="auto"/>
          </w:divBdr>
          <w:divsChild>
            <w:div w:id="791247392">
              <w:marLeft w:val="0"/>
              <w:marRight w:val="0"/>
              <w:marTop w:val="120"/>
              <w:marBottom w:val="120"/>
              <w:divBdr>
                <w:top w:val="none" w:sz="0" w:space="0" w:color="auto"/>
                <w:left w:val="none" w:sz="0" w:space="0" w:color="auto"/>
                <w:bottom w:val="none" w:sz="0" w:space="0" w:color="auto"/>
                <w:right w:val="none" w:sz="0" w:space="0" w:color="auto"/>
              </w:divBdr>
            </w:div>
            <w:div w:id="1315722763">
              <w:marLeft w:val="0"/>
              <w:marRight w:val="0"/>
              <w:marTop w:val="120"/>
              <w:marBottom w:val="120"/>
              <w:divBdr>
                <w:top w:val="none" w:sz="0" w:space="0" w:color="auto"/>
                <w:left w:val="none" w:sz="0" w:space="0" w:color="auto"/>
                <w:bottom w:val="none" w:sz="0" w:space="0" w:color="auto"/>
                <w:right w:val="none" w:sz="0" w:space="0" w:color="auto"/>
              </w:divBdr>
            </w:div>
            <w:div w:id="1940940656">
              <w:marLeft w:val="0"/>
              <w:marRight w:val="0"/>
              <w:marTop w:val="120"/>
              <w:marBottom w:val="120"/>
              <w:divBdr>
                <w:top w:val="none" w:sz="0" w:space="0" w:color="auto"/>
                <w:left w:val="none" w:sz="0" w:space="0" w:color="auto"/>
                <w:bottom w:val="none" w:sz="0" w:space="0" w:color="auto"/>
                <w:right w:val="none" w:sz="0" w:space="0" w:color="auto"/>
              </w:divBdr>
            </w:div>
            <w:div w:id="180191594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139229926">
      <w:bodyDiv w:val="1"/>
      <w:marLeft w:val="0"/>
      <w:marRight w:val="0"/>
      <w:marTop w:val="0"/>
      <w:marBottom w:val="0"/>
      <w:divBdr>
        <w:top w:val="none" w:sz="0" w:space="0" w:color="auto"/>
        <w:left w:val="none" w:sz="0" w:space="0" w:color="auto"/>
        <w:bottom w:val="none" w:sz="0" w:space="0" w:color="auto"/>
        <w:right w:val="none" w:sz="0" w:space="0" w:color="auto"/>
      </w:divBdr>
    </w:div>
    <w:div w:id="1162232452">
      <w:bodyDiv w:val="1"/>
      <w:marLeft w:val="0"/>
      <w:marRight w:val="0"/>
      <w:marTop w:val="0"/>
      <w:marBottom w:val="0"/>
      <w:divBdr>
        <w:top w:val="none" w:sz="0" w:space="0" w:color="auto"/>
        <w:left w:val="none" w:sz="0" w:space="0" w:color="auto"/>
        <w:bottom w:val="none" w:sz="0" w:space="0" w:color="auto"/>
        <w:right w:val="none" w:sz="0" w:space="0" w:color="auto"/>
      </w:divBdr>
    </w:div>
    <w:div w:id="1270503513">
      <w:bodyDiv w:val="1"/>
      <w:marLeft w:val="0"/>
      <w:marRight w:val="0"/>
      <w:marTop w:val="0"/>
      <w:marBottom w:val="0"/>
      <w:divBdr>
        <w:top w:val="none" w:sz="0" w:space="0" w:color="auto"/>
        <w:left w:val="none" w:sz="0" w:space="0" w:color="auto"/>
        <w:bottom w:val="none" w:sz="0" w:space="0" w:color="auto"/>
        <w:right w:val="none" w:sz="0" w:space="0" w:color="auto"/>
      </w:divBdr>
    </w:div>
    <w:div w:id="1673414515">
      <w:bodyDiv w:val="1"/>
      <w:marLeft w:val="0"/>
      <w:marRight w:val="0"/>
      <w:marTop w:val="0"/>
      <w:marBottom w:val="0"/>
      <w:divBdr>
        <w:top w:val="none" w:sz="0" w:space="0" w:color="auto"/>
        <w:left w:val="none" w:sz="0" w:space="0" w:color="auto"/>
        <w:bottom w:val="none" w:sz="0" w:space="0" w:color="auto"/>
        <w:right w:val="none" w:sz="0" w:space="0" w:color="auto"/>
      </w:divBdr>
    </w:div>
    <w:div w:id="19337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D.K MIDYA</cp:lastModifiedBy>
  <cp:revision>10</cp:revision>
  <cp:lastPrinted>2018-11-29T08:36:00Z</cp:lastPrinted>
  <dcterms:created xsi:type="dcterms:W3CDTF">2018-11-28T10:44:00Z</dcterms:created>
  <dcterms:modified xsi:type="dcterms:W3CDTF">2020-03-30T05:13:00Z</dcterms:modified>
</cp:coreProperties>
</file>